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BC328" w14:textId="6A0DCC61" w:rsidR="006E5D65" w:rsidRPr="001D14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D1484">
        <w:rPr>
          <w:rFonts w:ascii="Corbel" w:hAnsi="Corbel"/>
          <w:b/>
          <w:bCs/>
        </w:rPr>
        <w:t xml:space="preserve"> </w:t>
      </w:r>
      <w:r w:rsidR="00CD6897" w:rsidRPr="001D1484">
        <w:rPr>
          <w:rFonts w:ascii="Corbel" w:hAnsi="Corbel"/>
          <w:b/>
          <w:bCs/>
        </w:rPr>
        <w:tab/>
      </w:r>
      <w:r w:rsidR="00CD6897" w:rsidRPr="001D1484">
        <w:rPr>
          <w:rFonts w:ascii="Corbel" w:hAnsi="Corbel"/>
          <w:b/>
          <w:bCs/>
        </w:rPr>
        <w:tab/>
      </w:r>
      <w:r w:rsidR="00CD6897" w:rsidRPr="001D1484">
        <w:rPr>
          <w:rFonts w:ascii="Corbel" w:hAnsi="Corbel"/>
          <w:b/>
          <w:bCs/>
        </w:rPr>
        <w:tab/>
      </w:r>
      <w:r w:rsidR="00CD6897" w:rsidRPr="001D1484">
        <w:rPr>
          <w:rFonts w:ascii="Corbel" w:hAnsi="Corbel"/>
          <w:b/>
          <w:bCs/>
        </w:rPr>
        <w:tab/>
      </w:r>
      <w:r w:rsidR="00CD6897" w:rsidRPr="001D1484">
        <w:rPr>
          <w:rFonts w:ascii="Corbel" w:hAnsi="Corbel"/>
          <w:b/>
          <w:bCs/>
        </w:rPr>
        <w:tab/>
      </w:r>
      <w:r w:rsidR="00CD6897" w:rsidRPr="001D1484">
        <w:rPr>
          <w:rFonts w:ascii="Corbel" w:hAnsi="Corbel"/>
          <w:b/>
          <w:bCs/>
        </w:rPr>
        <w:tab/>
      </w:r>
      <w:r w:rsidR="00D8678B" w:rsidRPr="001D1484">
        <w:rPr>
          <w:rFonts w:ascii="Corbel" w:hAnsi="Corbel"/>
          <w:bCs/>
          <w:i/>
        </w:rPr>
        <w:t xml:space="preserve">Załącznik nr </w:t>
      </w:r>
      <w:r w:rsidR="006F31E2" w:rsidRPr="001D1484">
        <w:rPr>
          <w:rFonts w:ascii="Corbel" w:hAnsi="Corbel"/>
          <w:bCs/>
          <w:i/>
        </w:rPr>
        <w:t>1.5</w:t>
      </w:r>
      <w:r w:rsidR="00D8678B" w:rsidRPr="001D1484">
        <w:rPr>
          <w:rFonts w:ascii="Corbel" w:hAnsi="Corbel"/>
          <w:bCs/>
          <w:i/>
        </w:rPr>
        <w:t xml:space="preserve"> do Zarządzenia</w:t>
      </w:r>
      <w:r w:rsidR="002A22BF" w:rsidRPr="001D1484">
        <w:rPr>
          <w:rFonts w:ascii="Corbel" w:hAnsi="Corbel"/>
          <w:bCs/>
          <w:i/>
        </w:rPr>
        <w:t xml:space="preserve"> Rektora </w:t>
      </w:r>
      <w:proofErr w:type="spellStart"/>
      <w:r w:rsidR="002A22BF" w:rsidRPr="001D1484">
        <w:rPr>
          <w:rFonts w:ascii="Corbel" w:hAnsi="Corbel"/>
          <w:bCs/>
          <w:i/>
        </w:rPr>
        <w:t>UR</w:t>
      </w:r>
      <w:r w:rsidR="00CD6897" w:rsidRPr="001D1484">
        <w:rPr>
          <w:rFonts w:ascii="Corbel" w:hAnsi="Corbel"/>
          <w:bCs/>
          <w:i/>
        </w:rPr>
        <w:t>nr</w:t>
      </w:r>
      <w:proofErr w:type="spellEnd"/>
      <w:r w:rsidR="00CD6897" w:rsidRPr="001D1484">
        <w:rPr>
          <w:rFonts w:ascii="Corbel" w:hAnsi="Corbel"/>
          <w:bCs/>
          <w:i/>
        </w:rPr>
        <w:t xml:space="preserve"> </w:t>
      </w:r>
      <w:r w:rsidR="00F61A26" w:rsidRPr="001D1484">
        <w:rPr>
          <w:rFonts w:ascii="Corbel" w:hAnsi="Corbel"/>
          <w:bCs/>
          <w:i/>
        </w:rPr>
        <w:t>7/2023</w:t>
      </w:r>
    </w:p>
    <w:p w14:paraId="113AC8D9" w14:textId="77777777" w:rsidR="0085747A" w:rsidRPr="001D14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1484">
        <w:rPr>
          <w:rFonts w:ascii="Corbel" w:hAnsi="Corbel"/>
          <w:b/>
          <w:smallCaps/>
          <w:sz w:val="24"/>
          <w:szCs w:val="24"/>
        </w:rPr>
        <w:t>SYLABUS</w:t>
      </w:r>
    </w:p>
    <w:p w14:paraId="1737F54A" w14:textId="47E4E745" w:rsidR="0085747A" w:rsidRPr="001D14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14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1484">
        <w:rPr>
          <w:rFonts w:ascii="Corbel" w:hAnsi="Corbel"/>
          <w:b/>
          <w:smallCaps/>
          <w:sz w:val="24"/>
          <w:szCs w:val="24"/>
        </w:rPr>
        <w:t xml:space="preserve"> </w:t>
      </w:r>
      <w:r w:rsidR="00DC34A0" w:rsidRPr="001D1484">
        <w:rPr>
          <w:rFonts w:ascii="Corbel" w:hAnsi="Corbel"/>
          <w:i/>
          <w:smallCaps/>
          <w:sz w:val="24"/>
          <w:szCs w:val="24"/>
        </w:rPr>
        <w:t>2024-2027</w:t>
      </w:r>
    </w:p>
    <w:p w14:paraId="58C9E429" w14:textId="2D4E2CF9" w:rsidR="0085747A" w:rsidRPr="001D1484" w:rsidRDefault="0085747A" w:rsidP="00A06EC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1D1484">
        <w:rPr>
          <w:rFonts w:ascii="Corbel" w:hAnsi="Corbel"/>
          <w:i/>
          <w:sz w:val="20"/>
          <w:szCs w:val="20"/>
        </w:rPr>
        <w:t>(skrajne daty</w:t>
      </w:r>
      <w:r w:rsidRPr="001D1484">
        <w:rPr>
          <w:rFonts w:ascii="Corbel" w:hAnsi="Corbel"/>
          <w:sz w:val="20"/>
          <w:szCs w:val="20"/>
        </w:rPr>
        <w:t>)</w:t>
      </w:r>
    </w:p>
    <w:p w14:paraId="5442CF49" w14:textId="2B64B854" w:rsidR="00445970" w:rsidRPr="001D1484" w:rsidRDefault="00A06ECD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 w:rsidRPr="001D1484">
        <w:rPr>
          <w:rFonts w:ascii="Corbel" w:hAnsi="Corbel"/>
          <w:sz w:val="20"/>
          <w:szCs w:val="20"/>
        </w:rPr>
        <w:tab/>
      </w:r>
      <w:r w:rsidR="00445970" w:rsidRPr="001D1484">
        <w:rPr>
          <w:rFonts w:ascii="Corbel" w:hAnsi="Corbel"/>
          <w:sz w:val="20"/>
          <w:szCs w:val="20"/>
        </w:rPr>
        <w:tab/>
      </w:r>
      <w:r w:rsidR="00445970" w:rsidRPr="001D1484">
        <w:rPr>
          <w:rFonts w:ascii="Corbel" w:hAnsi="Corbel"/>
          <w:sz w:val="20"/>
          <w:szCs w:val="20"/>
        </w:rPr>
        <w:tab/>
      </w:r>
      <w:r w:rsidR="00445970" w:rsidRPr="001D1484">
        <w:rPr>
          <w:rFonts w:ascii="Corbel" w:hAnsi="Corbel"/>
          <w:sz w:val="20"/>
          <w:szCs w:val="20"/>
        </w:rPr>
        <w:tab/>
        <w:t xml:space="preserve">Rok akademicki </w:t>
      </w:r>
      <w:r w:rsidR="00DC34A0" w:rsidRPr="001D1484">
        <w:rPr>
          <w:rFonts w:ascii="Corbel" w:hAnsi="Corbel"/>
          <w:sz w:val="20"/>
          <w:szCs w:val="20"/>
        </w:rPr>
        <w:t>20</w:t>
      </w:r>
      <w:r w:rsidR="000C59AF" w:rsidRPr="001D1484">
        <w:rPr>
          <w:rFonts w:ascii="Corbel" w:hAnsi="Corbel"/>
          <w:sz w:val="20"/>
          <w:szCs w:val="20"/>
        </w:rPr>
        <w:t>2</w:t>
      </w:r>
      <w:r w:rsidR="009B3CD4" w:rsidRPr="001D148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</w:t>
      </w:r>
      <w:r w:rsidR="000C59AF" w:rsidRPr="001D1484">
        <w:rPr>
          <w:rFonts w:ascii="Corbel" w:hAnsi="Corbel"/>
          <w:sz w:val="20"/>
          <w:szCs w:val="20"/>
        </w:rPr>
        <w:t>202</w:t>
      </w:r>
      <w:r w:rsidR="009B3CD4" w:rsidRPr="001D1484">
        <w:rPr>
          <w:rFonts w:ascii="Corbel" w:hAnsi="Corbel"/>
          <w:sz w:val="20"/>
          <w:szCs w:val="20"/>
        </w:rPr>
        <w:t>7</w:t>
      </w:r>
    </w:p>
    <w:p w14:paraId="22170DEB" w14:textId="77777777" w:rsidR="0085747A" w:rsidRPr="001D14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7DC783" w14:textId="77777777" w:rsidR="0085747A" w:rsidRPr="001D14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1484">
        <w:rPr>
          <w:rFonts w:ascii="Corbel" w:hAnsi="Corbel"/>
          <w:szCs w:val="24"/>
        </w:rPr>
        <w:t xml:space="preserve">1. </w:t>
      </w:r>
      <w:r w:rsidR="0085747A" w:rsidRPr="001D1484">
        <w:rPr>
          <w:rFonts w:ascii="Corbel" w:hAnsi="Corbel"/>
          <w:szCs w:val="24"/>
        </w:rPr>
        <w:t xml:space="preserve">Podstawowe </w:t>
      </w:r>
      <w:r w:rsidR="00445970" w:rsidRPr="001D148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1484" w14:paraId="6763175A" w14:textId="77777777" w:rsidTr="00B819C8">
        <w:tc>
          <w:tcPr>
            <w:tcW w:w="2694" w:type="dxa"/>
            <w:vAlign w:val="center"/>
          </w:tcPr>
          <w:p w14:paraId="195BCFF3" w14:textId="77777777" w:rsidR="0085747A" w:rsidRPr="001D14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54B35" w14:textId="4FAEEAA6" w:rsidR="0085747A" w:rsidRPr="001D1484" w:rsidRDefault="00B83A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61F76" w:rsidRPr="001D1484">
              <w:rPr>
                <w:rFonts w:ascii="Corbel" w:hAnsi="Corbel"/>
                <w:b w:val="0"/>
                <w:sz w:val="24"/>
                <w:szCs w:val="24"/>
              </w:rPr>
              <w:t>sychospołeczne aspekty opieki paliatywnej</w:t>
            </w:r>
          </w:p>
        </w:tc>
      </w:tr>
      <w:tr w:rsidR="0085747A" w:rsidRPr="001D1484" w14:paraId="748AA1F5" w14:textId="77777777" w:rsidTr="00B819C8">
        <w:tc>
          <w:tcPr>
            <w:tcW w:w="2694" w:type="dxa"/>
            <w:vAlign w:val="center"/>
          </w:tcPr>
          <w:p w14:paraId="5F83D580" w14:textId="77777777" w:rsidR="0085747A" w:rsidRPr="001D14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14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A2685D" w14:textId="72E02BEA" w:rsidR="0085747A" w:rsidRPr="001D1484" w:rsidRDefault="002D1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S1S[</w:t>
            </w:r>
            <w:r w:rsidR="00B83A6C" w:rsidRPr="001D1484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1D1484">
              <w:rPr>
                <w:rFonts w:ascii="Corbel" w:hAnsi="Corbel"/>
                <w:b w:val="0"/>
                <w:sz w:val="24"/>
                <w:szCs w:val="24"/>
              </w:rPr>
              <w:t>]POR_</w:t>
            </w:r>
            <w:r w:rsidR="00961F76" w:rsidRPr="001D1484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DC34A0" w:rsidRPr="001D1484" w14:paraId="34835FEE" w14:textId="77777777" w:rsidTr="0001458C">
        <w:tc>
          <w:tcPr>
            <w:tcW w:w="2694" w:type="dxa"/>
            <w:vAlign w:val="center"/>
          </w:tcPr>
          <w:p w14:paraId="05741C9C" w14:textId="77777777" w:rsidR="00DC34A0" w:rsidRPr="001D1484" w:rsidRDefault="00DC34A0" w:rsidP="00DC34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2FAA" w14:textId="4FEEDCC6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C34A0" w:rsidRPr="001D1484" w14:paraId="1B78E28B" w14:textId="77777777" w:rsidTr="0001458C">
        <w:tc>
          <w:tcPr>
            <w:tcW w:w="2694" w:type="dxa"/>
            <w:vAlign w:val="center"/>
          </w:tcPr>
          <w:p w14:paraId="2F03F8C4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FBC" w14:textId="19987298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DC34A0" w:rsidRPr="001D1484" w14:paraId="7F4A8F70" w14:textId="77777777" w:rsidTr="0001458C">
        <w:tc>
          <w:tcPr>
            <w:tcW w:w="2694" w:type="dxa"/>
            <w:vAlign w:val="center"/>
          </w:tcPr>
          <w:p w14:paraId="0797C0C5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09F9" w14:textId="087102D2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DC34A0" w:rsidRPr="001D1484" w14:paraId="4C1E0EF1" w14:textId="77777777" w:rsidTr="0001458C">
        <w:tc>
          <w:tcPr>
            <w:tcW w:w="2694" w:type="dxa"/>
            <w:vAlign w:val="center"/>
          </w:tcPr>
          <w:p w14:paraId="6A6DB0CC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7EB8" w14:textId="7285DE58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C34A0" w:rsidRPr="001D1484" w14:paraId="3F68804D" w14:textId="77777777" w:rsidTr="0001458C">
        <w:tc>
          <w:tcPr>
            <w:tcW w:w="2694" w:type="dxa"/>
            <w:vAlign w:val="center"/>
          </w:tcPr>
          <w:p w14:paraId="383012EF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3D6F" w14:textId="6408569B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C34A0" w:rsidRPr="001D1484" w14:paraId="173521AA" w14:textId="77777777" w:rsidTr="0001458C">
        <w:tc>
          <w:tcPr>
            <w:tcW w:w="2694" w:type="dxa"/>
            <w:vAlign w:val="center"/>
          </w:tcPr>
          <w:p w14:paraId="270ECD8F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BAA4" w14:textId="2E0FAEE7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C34A0" w:rsidRPr="001D1484" w14:paraId="1E2DFD82" w14:textId="77777777" w:rsidTr="0001458C">
        <w:tc>
          <w:tcPr>
            <w:tcW w:w="2694" w:type="dxa"/>
            <w:vAlign w:val="center"/>
          </w:tcPr>
          <w:p w14:paraId="6C592270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1EEB" w14:textId="1F34CD57" w:rsidR="00DC34A0" w:rsidRPr="001D1484" w:rsidRDefault="00DC34A0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B3CD4" w:rsidRPr="001D14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1D14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9B3CD4" w:rsidRPr="001D1484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101BCB" w:rsidRPr="001D148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DC34A0" w:rsidRPr="001D1484" w14:paraId="34C190B0" w14:textId="77777777" w:rsidTr="0001458C">
        <w:tc>
          <w:tcPr>
            <w:tcW w:w="2694" w:type="dxa"/>
            <w:vAlign w:val="center"/>
          </w:tcPr>
          <w:p w14:paraId="6563196C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4317" w14:textId="21780AD1" w:rsidR="00DC34A0" w:rsidRPr="001D1484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C34A0" w:rsidRPr="001D1484" w14:paraId="5109197E" w14:textId="77777777" w:rsidTr="0001458C">
        <w:tc>
          <w:tcPr>
            <w:tcW w:w="2694" w:type="dxa"/>
            <w:vAlign w:val="center"/>
          </w:tcPr>
          <w:p w14:paraId="00D886C9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6E24" w14:textId="62488BC2" w:rsidR="00DC34A0" w:rsidRPr="001D1484" w:rsidRDefault="004677F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C34A0" w:rsidRPr="001D1484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="00DC34A0" w:rsidRPr="001D1484" w14:paraId="26804043" w14:textId="77777777" w:rsidTr="0001458C">
        <w:tc>
          <w:tcPr>
            <w:tcW w:w="2694" w:type="dxa"/>
            <w:vAlign w:val="center"/>
          </w:tcPr>
          <w:p w14:paraId="6523E7E0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7084" w14:textId="3B831B55" w:rsidR="00DC34A0" w:rsidRPr="001D1484" w:rsidRDefault="00961F7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DC34A0" w:rsidRPr="001D1484" w14:paraId="41251D1E" w14:textId="77777777" w:rsidTr="0001458C">
        <w:tc>
          <w:tcPr>
            <w:tcW w:w="2694" w:type="dxa"/>
            <w:vAlign w:val="center"/>
          </w:tcPr>
          <w:p w14:paraId="212E08AF" w14:textId="77777777" w:rsidR="00DC34A0" w:rsidRPr="001D1484" w:rsidRDefault="00DC34A0" w:rsidP="00DC34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D9D8" w14:textId="43F25D76" w:rsidR="00DC34A0" w:rsidRPr="001D1484" w:rsidRDefault="00961F76" w:rsidP="00DC34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33BF5993" w14:textId="55D2EA4A" w:rsidR="00923D7D" w:rsidRPr="001D1484" w:rsidRDefault="0085747A" w:rsidP="00A06EC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sz w:val="24"/>
          <w:szCs w:val="24"/>
        </w:rPr>
        <w:t xml:space="preserve">* </w:t>
      </w:r>
      <w:r w:rsidRPr="001D1484">
        <w:rPr>
          <w:rFonts w:ascii="Corbel" w:hAnsi="Corbel"/>
          <w:i/>
          <w:sz w:val="24"/>
          <w:szCs w:val="24"/>
        </w:rPr>
        <w:t>-</w:t>
      </w:r>
      <w:r w:rsidR="00B90885" w:rsidRPr="001D14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1484">
        <w:rPr>
          <w:rFonts w:ascii="Corbel" w:hAnsi="Corbel"/>
          <w:b w:val="0"/>
          <w:sz w:val="24"/>
          <w:szCs w:val="24"/>
        </w:rPr>
        <w:t>e,</w:t>
      </w:r>
      <w:r w:rsidRPr="001D1484">
        <w:rPr>
          <w:rFonts w:ascii="Corbel" w:hAnsi="Corbel"/>
          <w:i/>
          <w:sz w:val="24"/>
          <w:szCs w:val="24"/>
        </w:rPr>
        <w:t xml:space="preserve"> </w:t>
      </w:r>
      <w:r w:rsidRPr="001D14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1484">
        <w:rPr>
          <w:rFonts w:ascii="Corbel" w:hAnsi="Corbel"/>
          <w:b w:val="0"/>
          <w:i/>
          <w:sz w:val="24"/>
          <w:szCs w:val="24"/>
        </w:rPr>
        <w:t>w Jednostce</w:t>
      </w:r>
    </w:p>
    <w:p w14:paraId="4EDC24B5" w14:textId="77777777" w:rsidR="0085747A" w:rsidRPr="001D14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sz w:val="24"/>
          <w:szCs w:val="24"/>
        </w:rPr>
        <w:t>1.</w:t>
      </w:r>
      <w:r w:rsidR="00E22FBC" w:rsidRPr="001D1484">
        <w:rPr>
          <w:rFonts w:ascii="Corbel" w:hAnsi="Corbel"/>
          <w:sz w:val="24"/>
          <w:szCs w:val="24"/>
        </w:rPr>
        <w:t>1</w:t>
      </w:r>
      <w:r w:rsidRPr="001D14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791874" w14:textId="77777777" w:rsidR="00923D7D" w:rsidRPr="001D14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D1484" w14:paraId="2A715762" w14:textId="77777777" w:rsidTr="00A06EC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1F24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Semestr</w:t>
            </w:r>
          </w:p>
          <w:p w14:paraId="04336B71" w14:textId="77777777" w:rsidR="00015B8F" w:rsidRPr="001D1484" w:rsidRDefault="002B5EA0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(</w:t>
            </w:r>
            <w:r w:rsidR="00363F78" w:rsidRPr="001D14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8CD7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1484">
              <w:rPr>
                <w:rFonts w:ascii="Corbel" w:hAnsi="Corbel"/>
                <w:szCs w:val="24"/>
              </w:rPr>
              <w:t>Wykł</w:t>
            </w:r>
            <w:proofErr w:type="spellEnd"/>
            <w:r w:rsidRPr="001D14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F62F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605C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1484">
              <w:rPr>
                <w:rFonts w:ascii="Corbel" w:hAnsi="Corbel"/>
                <w:szCs w:val="24"/>
              </w:rPr>
              <w:t>Konw</w:t>
            </w:r>
            <w:proofErr w:type="spellEnd"/>
            <w:r w:rsidRPr="001D14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89DB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67A2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1484">
              <w:rPr>
                <w:rFonts w:ascii="Corbel" w:hAnsi="Corbel"/>
                <w:szCs w:val="24"/>
              </w:rPr>
              <w:t>Sem</w:t>
            </w:r>
            <w:proofErr w:type="spellEnd"/>
            <w:r w:rsidRPr="001D14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79DB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B5C1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1484">
              <w:rPr>
                <w:rFonts w:ascii="Corbel" w:hAnsi="Corbel"/>
                <w:szCs w:val="24"/>
              </w:rPr>
              <w:t>Prakt</w:t>
            </w:r>
            <w:proofErr w:type="spellEnd"/>
            <w:r w:rsidRPr="001D14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75DF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148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ADCD" w14:textId="77777777" w:rsidR="00015B8F" w:rsidRPr="001D1484" w:rsidRDefault="00015B8F" w:rsidP="00A06EC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1484">
              <w:rPr>
                <w:rFonts w:ascii="Corbel" w:hAnsi="Corbel"/>
                <w:b/>
                <w:szCs w:val="24"/>
              </w:rPr>
              <w:t>Liczba pkt</w:t>
            </w:r>
            <w:r w:rsidR="00B90885" w:rsidRPr="001D1484">
              <w:rPr>
                <w:rFonts w:ascii="Corbel" w:hAnsi="Corbel"/>
                <w:b/>
                <w:szCs w:val="24"/>
              </w:rPr>
              <w:t>.</w:t>
            </w:r>
            <w:r w:rsidRPr="001D14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D1484" w14:paraId="1594C8F1" w14:textId="77777777" w:rsidTr="00A06EC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1022" w14:textId="528CCC76" w:rsidR="00015B8F" w:rsidRPr="001D1484" w:rsidRDefault="009B3CD4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V</w:t>
            </w:r>
            <w:r w:rsidR="00101BCB" w:rsidRPr="001D148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D7C4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E3B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5303" w14:textId="7949F086" w:rsidR="00015B8F" w:rsidRPr="001D1484" w:rsidRDefault="00A27B23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B1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ADC0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9DE7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8A34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93DA" w14:textId="77777777" w:rsidR="00015B8F" w:rsidRPr="001D1484" w:rsidRDefault="00015B8F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FD6C" w14:textId="2594BEC2" w:rsidR="00015B8F" w:rsidRPr="001D1484" w:rsidRDefault="00961F76" w:rsidP="00A06EC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2C2989" w14:textId="77777777" w:rsidR="00923D7D" w:rsidRPr="001D1484" w:rsidRDefault="00923D7D" w:rsidP="006972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422E8F" w14:textId="2E669555" w:rsidR="0085747A" w:rsidRPr="001D14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>1.</w:t>
      </w:r>
      <w:r w:rsidR="00E22FBC" w:rsidRPr="001D1484">
        <w:rPr>
          <w:rFonts w:ascii="Corbel" w:hAnsi="Corbel"/>
          <w:smallCaps w:val="0"/>
          <w:szCs w:val="24"/>
        </w:rPr>
        <w:t>2</w:t>
      </w:r>
      <w:r w:rsidR="00F83B28" w:rsidRPr="001D1484">
        <w:rPr>
          <w:rFonts w:ascii="Corbel" w:hAnsi="Corbel"/>
          <w:smallCaps w:val="0"/>
          <w:szCs w:val="24"/>
        </w:rPr>
        <w:t>.</w:t>
      </w:r>
      <w:r w:rsidR="00F83B28" w:rsidRPr="001D1484">
        <w:rPr>
          <w:rFonts w:ascii="Corbel" w:hAnsi="Corbel"/>
          <w:smallCaps w:val="0"/>
          <w:szCs w:val="24"/>
        </w:rPr>
        <w:tab/>
      </w:r>
      <w:r w:rsidRPr="001D1484">
        <w:rPr>
          <w:rFonts w:ascii="Corbel" w:hAnsi="Corbel"/>
          <w:smallCaps w:val="0"/>
          <w:szCs w:val="24"/>
        </w:rPr>
        <w:t>Sposób realizacji zajęć</w:t>
      </w:r>
    </w:p>
    <w:p w14:paraId="3300E9DC" w14:textId="77777777" w:rsidR="0085747A" w:rsidRPr="001D14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1484">
        <w:rPr>
          <w:rFonts w:ascii="Segoe UI Symbol" w:eastAsia="MS Gothic" w:hAnsi="Segoe UI Symbol" w:cs="Segoe UI Symbol"/>
          <w:b w:val="0"/>
          <w:szCs w:val="24"/>
          <w:shd w:val="clear" w:color="auto" w:fill="000000" w:themeFill="text1"/>
        </w:rPr>
        <w:t>☐</w:t>
      </w:r>
      <w:r w:rsidRPr="001D148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5186275" w14:textId="77777777" w:rsidR="0085747A" w:rsidRPr="001D14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1484">
        <w:rPr>
          <w:rFonts w:ascii="Segoe UI Symbol" w:eastAsia="MS Gothic" w:hAnsi="Segoe UI Symbol" w:cs="Segoe UI Symbol"/>
          <w:b w:val="0"/>
          <w:szCs w:val="24"/>
        </w:rPr>
        <w:t>☐</w:t>
      </w:r>
      <w:r w:rsidRPr="001D14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85EB8F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AAAA9C" w14:textId="3342C637" w:rsidR="00E22FBC" w:rsidRPr="001D14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1.3 </w:t>
      </w:r>
      <w:r w:rsidR="00F83B28" w:rsidRPr="001D1484">
        <w:rPr>
          <w:rFonts w:ascii="Corbel" w:hAnsi="Corbel"/>
          <w:smallCaps w:val="0"/>
          <w:szCs w:val="24"/>
        </w:rPr>
        <w:tab/>
      </w:r>
      <w:r w:rsidRPr="001D1484">
        <w:rPr>
          <w:rFonts w:ascii="Corbel" w:hAnsi="Corbel"/>
          <w:smallCaps w:val="0"/>
          <w:szCs w:val="24"/>
        </w:rPr>
        <w:t>For</w:t>
      </w:r>
      <w:r w:rsidR="00445970" w:rsidRPr="001D1484">
        <w:rPr>
          <w:rFonts w:ascii="Corbel" w:hAnsi="Corbel"/>
          <w:smallCaps w:val="0"/>
          <w:szCs w:val="24"/>
        </w:rPr>
        <w:t>ma zaliczenia przedmiotu</w:t>
      </w:r>
      <w:r w:rsidRPr="001D1484">
        <w:rPr>
          <w:rFonts w:ascii="Corbel" w:hAnsi="Corbel"/>
          <w:smallCaps w:val="0"/>
          <w:szCs w:val="24"/>
        </w:rPr>
        <w:t xml:space="preserve"> (z toku) </w:t>
      </w:r>
      <w:r w:rsidRPr="001D148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6B73B6" w14:textId="77777777" w:rsidR="00A06ECD" w:rsidRDefault="00A06E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5FFE75" w14:textId="38A1133A" w:rsidR="009C54AE" w:rsidRPr="001D1484" w:rsidRDefault="00A27B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D1484">
        <w:rPr>
          <w:rFonts w:ascii="Corbel" w:hAnsi="Corbel"/>
          <w:b w:val="0"/>
          <w:szCs w:val="24"/>
        </w:rPr>
        <w:t>Zaliczenie z oceną</w:t>
      </w:r>
    </w:p>
    <w:p w14:paraId="5EB1BBE6" w14:textId="77777777" w:rsidR="00E960BB" w:rsidRPr="001D14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47E2" w14:textId="23BAEF3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1484">
        <w:rPr>
          <w:rFonts w:ascii="Corbel" w:hAnsi="Corbel"/>
          <w:szCs w:val="24"/>
        </w:rPr>
        <w:t xml:space="preserve">2.Wymagania wstępne </w:t>
      </w:r>
    </w:p>
    <w:p w14:paraId="55770204" w14:textId="77777777" w:rsidR="00A06ECD" w:rsidRPr="001D1484" w:rsidRDefault="00A06EC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1484" w14:paraId="2315B9DA" w14:textId="77777777" w:rsidTr="00745302">
        <w:tc>
          <w:tcPr>
            <w:tcW w:w="9670" w:type="dxa"/>
          </w:tcPr>
          <w:p w14:paraId="38800A3E" w14:textId="7800947D" w:rsidR="0085747A" w:rsidRPr="001D1484" w:rsidRDefault="00DE257D" w:rsidP="00614E6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zakresu etyki pracy socjalnej lub aksjologii pracy socjalnej</w:t>
            </w:r>
          </w:p>
        </w:tc>
      </w:tr>
    </w:tbl>
    <w:p w14:paraId="1A2B853B" w14:textId="77777777" w:rsidR="000659C6" w:rsidRPr="001D1484" w:rsidRDefault="000659C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6FCB77" w14:textId="77777777" w:rsidR="00A06ECD" w:rsidRDefault="00A06EC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5D3E127" w14:textId="51953DC7" w:rsidR="0085747A" w:rsidRPr="001D14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1484">
        <w:rPr>
          <w:rFonts w:ascii="Corbel" w:hAnsi="Corbel"/>
          <w:szCs w:val="24"/>
        </w:rPr>
        <w:lastRenderedPageBreak/>
        <w:t>3.</w:t>
      </w:r>
      <w:r w:rsidR="0085747A" w:rsidRPr="001D1484">
        <w:rPr>
          <w:rFonts w:ascii="Corbel" w:hAnsi="Corbel"/>
          <w:szCs w:val="24"/>
        </w:rPr>
        <w:t xml:space="preserve"> </w:t>
      </w:r>
      <w:r w:rsidR="00A84C85" w:rsidRPr="001D1484">
        <w:rPr>
          <w:rFonts w:ascii="Corbel" w:hAnsi="Corbel"/>
          <w:szCs w:val="24"/>
        </w:rPr>
        <w:t>cele, efekty uczenia się</w:t>
      </w:r>
      <w:r w:rsidR="0085747A" w:rsidRPr="001D1484">
        <w:rPr>
          <w:rFonts w:ascii="Corbel" w:hAnsi="Corbel"/>
          <w:szCs w:val="24"/>
        </w:rPr>
        <w:t xml:space="preserve"> , treści Programowe i stosowane metody Dydaktyczne</w:t>
      </w:r>
    </w:p>
    <w:p w14:paraId="3C71718E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1E2D00" w14:textId="77777777" w:rsidR="0085747A" w:rsidRPr="001D14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sz w:val="24"/>
          <w:szCs w:val="24"/>
        </w:rPr>
        <w:t xml:space="preserve">3.1 </w:t>
      </w:r>
      <w:r w:rsidR="00C05F44" w:rsidRPr="001D1484">
        <w:rPr>
          <w:rFonts w:ascii="Corbel" w:hAnsi="Corbel"/>
          <w:sz w:val="24"/>
          <w:szCs w:val="24"/>
        </w:rPr>
        <w:t>Cele przedmiotu</w:t>
      </w:r>
    </w:p>
    <w:p w14:paraId="0BB13FBB" w14:textId="77777777" w:rsidR="00F83B28" w:rsidRPr="001D14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2492E" w:rsidRPr="001D1484" w14:paraId="32D614AD" w14:textId="77777777" w:rsidTr="00BC703D">
        <w:tc>
          <w:tcPr>
            <w:tcW w:w="851" w:type="dxa"/>
            <w:vAlign w:val="center"/>
          </w:tcPr>
          <w:p w14:paraId="29E69D89" w14:textId="77777777" w:rsidR="00B2492E" w:rsidRPr="001D1484" w:rsidRDefault="00B2492E" w:rsidP="00B249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57E1" w14:textId="53D807FB" w:rsidR="00B2492E" w:rsidRPr="001D1484" w:rsidRDefault="00587799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przedstawienie problematyki choroby,</w:t>
            </w:r>
            <w:r w:rsidR="004A2429" w:rsidRPr="001D148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opieki </w:t>
            </w:r>
            <w:proofErr w:type="spellStart"/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terminanej</w:t>
            </w:r>
            <w:proofErr w:type="spellEnd"/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, śmierci we współczesnym społeczeństwie.</w:t>
            </w:r>
          </w:p>
        </w:tc>
      </w:tr>
      <w:tr w:rsidR="00B2492E" w:rsidRPr="001D1484" w14:paraId="3913C9CF" w14:textId="77777777" w:rsidTr="00BC703D">
        <w:tc>
          <w:tcPr>
            <w:tcW w:w="851" w:type="dxa"/>
            <w:vAlign w:val="center"/>
          </w:tcPr>
          <w:p w14:paraId="59E404B1" w14:textId="2E2B6759" w:rsidR="00B2492E" w:rsidRPr="001D1484" w:rsidRDefault="00B2492E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DDF5" w14:textId="762B698D" w:rsidR="00B2492E" w:rsidRPr="001D1484" w:rsidRDefault="00587799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Celem przedmiotu jest zwrócenie uwagi na psychospołeczne aspekty życia osób umierających</w:t>
            </w:r>
          </w:p>
        </w:tc>
      </w:tr>
      <w:tr w:rsidR="00C5217B" w:rsidRPr="001D1484" w14:paraId="31BB076F" w14:textId="77777777" w:rsidTr="00BC703D">
        <w:tc>
          <w:tcPr>
            <w:tcW w:w="851" w:type="dxa"/>
            <w:vAlign w:val="center"/>
          </w:tcPr>
          <w:p w14:paraId="35E3474F" w14:textId="5C822690" w:rsidR="00C5217B" w:rsidRPr="001D1484" w:rsidRDefault="00DB12A9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7FCF" w14:textId="3AF69EA8" w:rsidR="00C5217B" w:rsidRPr="001D1484" w:rsidRDefault="00587799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>Celem jest analiza funkcjonowania</w:t>
            </w:r>
            <w:r w:rsidR="004A2429" w:rsidRPr="001D148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wypalenia</w:t>
            </w:r>
            <w:r w:rsidRPr="001D148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rodzin i personelu opiekuńczego w kontekście form opieki paliatywnej.</w:t>
            </w:r>
          </w:p>
        </w:tc>
      </w:tr>
      <w:tr w:rsidR="00B83A6C" w:rsidRPr="001D1484" w14:paraId="769AF023" w14:textId="77777777" w:rsidTr="00BC703D">
        <w:tc>
          <w:tcPr>
            <w:tcW w:w="851" w:type="dxa"/>
            <w:vAlign w:val="center"/>
          </w:tcPr>
          <w:p w14:paraId="22E7F083" w14:textId="75AF6199" w:rsidR="00B83A6C" w:rsidRPr="001D1484" w:rsidRDefault="00B83A6C" w:rsidP="00B249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8451" w14:textId="0E3B6C4F" w:rsidR="00B83A6C" w:rsidRPr="001D1484" w:rsidRDefault="00B83A6C" w:rsidP="00B2492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</w:p>
        </w:tc>
      </w:tr>
    </w:tbl>
    <w:p w14:paraId="12BB0714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0B53FF" w14:textId="77777777" w:rsidR="001D7B54" w:rsidRPr="001D14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b/>
          <w:sz w:val="24"/>
          <w:szCs w:val="24"/>
        </w:rPr>
        <w:t xml:space="preserve">3.2 </w:t>
      </w:r>
      <w:r w:rsidR="001D7B54" w:rsidRPr="001D1484">
        <w:rPr>
          <w:rFonts w:ascii="Corbel" w:hAnsi="Corbel"/>
          <w:b/>
          <w:sz w:val="24"/>
          <w:szCs w:val="24"/>
        </w:rPr>
        <w:t xml:space="preserve">Efekty </w:t>
      </w:r>
      <w:r w:rsidR="00C05F44" w:rsidRPr="001D14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1484">
        <w:rPr>
          <w:rFonts w:ascii="Corbel" w:hAnsi="Corbel"/>
          <w:b/>
          <w:sz w:val="24"/>
          <w:szCs w:val="24"/>
        </w:rPr>
        <w:t>dla przedmiotu</w:t>
      </w:r>
      <w:r w:rsidR="00445970" w:rsidRPr="001D1484">
        <w:rPr>
          <w:rFonts w:ascii="Corbel" w:hAnsi="Corbel"/>
          <w:sz w:val="24"/>
          <w:szCs w:val="24"/>
        </w:rPr>
        <w:t xml:space="preserve"> </w:t>
      </w:r>
    </w:p>
    <w:p w14:paraId="49A22D49" w14:textId="77777777" w:rsidR="001D7B54" w:rsidRPr="001D14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D1484" w14:paraId="18E624FD" w14:textId="77777777" w:rsidTr="00B47EA9">
        <w:tc>
          <w:tcPr>
            <w:tcW w:w="1681" w:type="dxa"/>
            <w:vAlign w:val="center"/>
          </w:tcPr>
          <w:p w14:paraId="6DB02694" w14:textId="77777777" w:rsidR="0085747A" w:rsidRPr="001D14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D14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D14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C4EC89" w14:textId="77777777" w:rsidR="0085747A" w:rsidRPr="001D14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B3057C" w14:textId="6723CFE8" w:rsidR="0085747A" w:rsidRPr="001D14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2939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1D14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EA9" w:rsidRPr="001D1484" w14:paraId="572789FA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A3D4" w14:textId="77777777" w:rsidR="00B47EA9" w:rsidRPr="001D1484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90B036A" w14:textId="41DA19FD" w:rsidR="007F5686" w:rsidRPr="001D1484" w:rsidRDefault="007F5686" w:rsidP="007F5686">
            <w:pPr>
              <w:pStyle w:val="TableParagraph"/>
              <w:spacing w:line="267" w:lineRule="exact"/>
              <w:jc w:val="both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1D1484">
              <w:rPr>
                <w:rFonts w:cstheme="minorHAnsi"/>
                <w:sz w:val="24"/>
                <w:szCs w:val="24"/>
              </w:rPr>
              <w:t>Student</w:t>
            </w:r>
            <w:r w:rsidR="0029390A">
              <w:rPr>
                <w:rFonts w:cstheme="minorHAnsi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zna w</w:t>
            </w:r>
            <w:r w:rsidRPr="001D1484">
              <w:rPr>
                <w:rFonts w:cstheme="minorHAnsi"/>
                <w:spacing w:val="15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stopniu</w:t>
            </w:r>
            <w:r w:rsidRPr="001D1484">
              <w:rPr>
                <w:rFonts w:cstheme="minorHAnsi"/>
                <w:spacing w:val="19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zaawansowanym</w:t>
            </w:r>
            <w:r w:rsidRPr="001D1484">
              <w:rPr>
                <w:rFonts w:cstheme="minorHAnsi"/>
                <w:spacing w:val="21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charakter</w:t>
            </w:r>
            <w:r w:rsidRPr="001D1484">
              <w:rPr>
                <w:rFonts w:cstheme="minorHAnsi"/>
                <w:spacing w:val="16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pracy</w:t>
            </w:r>
            <w:r w:rsidRPr="001D1484">
              <w:rPr>
                <w:rFonts w:cstheme="minorHAnsi"/>
                <w:spacing w:val="14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socjalnej, jej</w:t>
            </w:r>
            <w:r w:rsidRPr="001D1484">
              <w:rPr>
                <w:rFonts w:cstheme="minorHAnsi"/>
                <w:spacing w:val="25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miejsce</w:t>
            </w:r>
            <w:r w:rsidRPr="001D1484">
              <w:rPr>
                <w:rFonts w:cstheme="minorHAnsi"/>
                <w:spacing w:val="21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w</w:t>
            </w:r>
            <w:r w:rsidRPr="001D1484">
              <w:rPr>
                <w:rFonts w:cstheme="minorHAnsi"/>
                <w:spacing w:val="23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systemie</w:t>
            </w:r>
            <w:r w:rsidRPr="001D1484">
              <w:rPr>
                <w:rFonts w:cstheme="minorHAnsi"/>
                <w:spacing w:val="30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nauk</w:t>
            </w:r>
            <w:r w:rsidRPr="001D1484">
              <w:rPr>
                <w:rFonts w:cstheme="minorHAnsi"/>
                <w:spacing w:val="24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społecznych,</w:t>
            </w:r>
            <w:r w:rsidRPr="001D1484">
              <w:rPr>
                <w:rFonts w:cstheme="minorHAnsi"/>
                <w:spacing w:val="26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powiązania</w:t>
            </w:r>
            <w:r w:rsidRPr="001D1484">
              <w:rPr>
                <w:rFonts w:cstheme="minorHAnsi"/>
                <w:spacing w:val="-41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z</w:t>
            </w:r>
            <w:r w:rsidRPr="001D1484">
              <w:rPr>
                <w:rFonts w:cstheme="minorHAnsi"/>
                <w:spacing w:val="-6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innymi</w:t>
            </w:r>
            <w:r w:rsidRPr="001D1484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D1484">
              <w:rPr>
                <w:rFonts w:cstheme="minorHAnsi"/>
                <w:sz w:val="24"/>
                <w:szCs w:val="24"/>
              </w:rPr>
              <w:t>dyscyplinami</w:t>
            </w:r>
          </w:p>
          <w:p w14:paraId="3E22EF1B" w14:textId="18B6DD8E" w:rsidR="00B47EA9" w:rsidRPr="001D1484" w:rsidRDefault="00B47EA9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D3BB8A5" w14:textId="5CE2FC72" w:rsidR="00B47EA9" w:rsidRPr="001D1484" w:rsidRDefault="00961F76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B47EA9" w:rsidRPr="001D1484" w14:paraId="3013CEB0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536" w14:textId="77777777" w:rsidR="00B47EA9" w:rsidRPr="001D1484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B8EA33" w14:textId="1F225889" w:rsidR="00050A65" w:rsidRPr="001D1484" w:rsidRDefault="009E7161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Student </w:t>
            </w:r>
            <w:r w:rsidR="00050A65"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zna i rozumie uwarunkowania przyrodnicze, psychologiczne, ekonomiczne i prawne dające podstawy zrozumienia systemu człowiek-środowisko oraz procesy gwarantujące funkcjonowanie psychospołeczne człowieka.</w:t>
            </w:r>
          </w:p>
          <w:p w14:paraId="496B86D8" w14:textId="281DED38" w:rsidR="00B47EA9" w:rsidRPr="001D1484" w:rsidRDefault="00B47EA9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D20D839" w14:textId="4C9C4BD6" w:rsidR="00B47EA9" w:rsidRPr="001D1484" w:rsidRDefault="00961F76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B47EA9" w:rsidRPr="001D1484" w14:paraId="0B8C24B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F076" w14:textId="77777777" w:rsidR="00B47EA9" w:rsidRPr="001D1484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D18D06" w14:textId="49BBB9F7" w:rsidR="008E6BB8" w:rsidRPr="001D1484" w:rsidRDefault="000A6B3B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Student potrafi analizować i w sposób innowacyjny</w:t>
            </w:r>
            <w:r w:rsidR="0029390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rozwiązywać konkretne problemy społeczne oraz przeciwdziałać wykluczeniu społecznemu proponując w tym zakresie odpowiednie rozstrzygnięcia</w:t>
            </w:r>
          </w:p>
        </w:tc>
        <w:tc>
          <w:tcPr>
            <w:tcW w:w="1865" w:type="dxa"/>
          </w:tcPr>
          <w:p w14:paraId="401BF4D3" w14:textId="2B399597" w:rsidR="00B47EA9" w:rsidRPr="001D1484" w:rsidRDefault="00961F76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B47EA9" w:rsidRPr="001D1484" w14:paraId="650ACE4D" w14:textId="77777777" w:rsidTr="00B47EA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139" w14:textId="77777777" w:rsidR="00B47EA9" w:rsidRPr="001D1484" w:rsidRDefault="00B47EA9" w:rsidP="00B47E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CEDED1A" w14:textId="4C135D54" w:rsidR="008E6BB8" w:rsidRPr="001D1484" w:rsidRDefault="00B42275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Student posiada</w:t>
            </w:r>
            <w:r w:rsidR="00FF4142"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kompetencje do </w:t>
            </w:r>
            <w:r w:rsidR="008E6BB8"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organizowania kontaktów z otoczeniem społecznym (interesariuszami zewnętrznymi) oraz współpracy na rzecz rozwiązywania problemów z zakresu problematyki pracy socjalne</w:t>
            </w:r>
            <w:r w:rsidR="00FF4142" w:rsidRPr="001D1484">
              <w:rPr>
                <w:rFonts w:ascii="Corbel" w:hAnsi="Corbel" w:cstheme="minorHAnsi"/>
                <w:b w:val="0"/>
                <w:smallCaps w:val="0"/>
                <w:szCs w:val="24"/>
              </w:rPr>
              <w:t>j</w:t>
            </w:r>
          </w:p>
          <w:p w14:paraId="722371C6" w14:textId="679C2530" w:rsidR="008E6BB8" w:rsidRPr="001D1484" w:rsidRDefault="008E6BB8" w:rsidP="00B47EA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4D0B05D" w14:textId="43953410" w:rsidR="00B47EA9" w:rsidRPr="001D1484" w:rsidRDefault="00961F76" w:rsidP="00B47EA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8D9863" w14:textId="757429F4" w:rsidR="00DB0DA0" w:rsidRPr="001D1484" w:rsidRDefault="0069721F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1D148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9CF4502" w14:textId="047A7AA4" w:rsidR="0085747A" w:rsidRPr="001D1484" w:rsidRDefault="00675843" w:rsidP="0069721F">
      <w:pPr>
        <w:spacing w:line="240" w:lineRule="auto"/>
        <w:jc w:val="both"/>
        <w:rPr>
          <w:rFonts w:ascii="Corbel" w:hAnsi="Corbel"/>
          <w:b/>
          <w:smallCaps/>
          <w:sz w:val="24"/>
          <w:szCs w:val="24"/>
        </w:rPr>
      </w:pPr>
      <w:r w:rsidRPr="001D1484">
        <w:rPr>
          <w:rFonts w:ascii="Corbel" w:hAnsi="Corbel"/>
          <w:b/>
          <w:sz w:val="24"/>
          <w:szCs w:val="24"/>
        </w:rPr>
        <w:t>3.3</w:t>
      </w:r>
      <w:r w:rsidR="001D7B54" w:rsidRPr="001D1484">
        <w:rPr>
          <w:rFonts w:ascii="Corbel" w:hAnsi="Corbel"/>
          <w:b/>
          <w:sz w:val="24"/>
          <w:szCs w:val="24"/>
        </w:rPr>
        <w:t xml:space="preserve"> </w:t>
      </w:r>
      <w:r w:rsidR="0085747A" w:rsidRPr="001D1484">
        <w:rPr>
          <w:rFonts w:ascii="Corbel" w:hAnsi="Corbel"/>
          <w:b/>
          <w:sz w:val="24"/>
          <w:szCs w:val="24"/>
        </w:rPr>
        <w:t>T</w:t>
      </w:r>
      <w:r w:rsidR="001D7B54" w:rsidRPr="001D1484">
        <w:rPr>
          <w:rFonts w:ascii="Corbel" w:hAnsi="Corbel"/>
          <w:b/>
          <w:sz w:val="24"/>
          <w:szCs w:val="24"/>
        </w:rPr>
        <w:t>reści programowe</w:t>
      </w:r>
      <w:r w:rsidR="007327BD" w:rsidRPr="001D1484">
        <w:rPr>
          <w:rFonts w:ascii="Corbel" w:hAnsi="Corbel"/>
          <w:sz w:val="24"/>
          <w:szCs w:val="24"/>
        </w:rPr>
        <w:t xml:space="preserve"> </w:t>
      </w:r>
    </w:p>
    <w:p w14:paraId="5A634301" w14:textId="01875C47" w:rsidR="00675843" w:rsidRPr="001D1484" w:rsidRDefault="0085747A" w:rsidP="00961F7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sz w:val="24"/>
          <w:szCs w:val="24"/>
        </w:rPr>
        <w:t xml:space="preserve">Problematyka wykładu </w:t>
      </w:r>
      <w:r w:rsidR="00A44B20">
        <w:rPr>
          <w:rFonts w:ascii="Corbel" w:hAnsi="Corbel"/>
          <w:sz w:val="24"/>
          <w:szCs w:val="24"/>
        </w:rPr>
        <w:t>– nie dotyczy</w:t>
      </w:r>
    </w:p>
    <w:p w14:paraId="1E7D4268" w14:textId="40EBCEE2" w:rsidR="00A44B20" w:rsidRDefault="00A44B2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46695371" w14:textId="77777777" w:rsidR="0085747A" w:rsidRPr="001D14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1484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1D1484">
        <w:rPr>
          <w:rFonts w:ascii="Corbel" w:hAnsi="Corbel"/>
          <w:sz w:val="24"/>
          <w:szCs w:val="24"/>
        </w:rPr>
        <w:t>iów</w:t>
      </w:r>
      <w:r w:rsidRPr="001D1484">
        <w:rPr>
          <w:rFonts w:ascii="Corbel" w:hAnsi="Corbel"/>
          <w:sz w:val="24"/>
          <w:szCs w:val="24"/>
        </w:rPr>
        <w:t>, laborator</w:t>
      </w:r>
      <w:r w:rsidR="005F76A3" w:rsidRPr="001D1484">
        <w:rPr>
          <w:rFonts w:ascii="Corbel" w:hAnsi="Corbel"/>
          <w:sz w:val="24"/>
          <w:szCs w:val="24"/>
        </w:rPr>
        <w:t>iów</w:t>
      </w:r>
      <w:r w:rsidR="009F4610" w:rsidRPr="001D1484">
        <w:rPr>
          <w:rFonts w:ascii="Corbel" w:hAnsi="Corbel"/>
          <w:sz w:val="24"/>
          <w:szCs w:val="24"/>
        </w:rPr>
        <w:t xml:space="preserve">, </w:t>
      </w:r>
      <w:r w:rsidRPr="001D1484">
        <w:rPr>
          <w:rFonts w:ascii="Corbel" w:hAnsi="Corbel"/>
          <w:sz w:val="24"/>
          <w:szCs w:val="24"/>
        </w:rPr>
        <w:t xml:space="preserve">zajęć praktycznych </w:t>
      </w:r>
    </w:p>
    <w:p w14:paraId="51B2F0B7" w14:textId="77777777" w:rsidR="0085747A" w:rsidRPr="001D14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1484" w14:paraId="4290C7B0" w14:textId="77777777" w:rsidTr="00DB09FC">
        <w:tc>
          <w:tcPr>
            <w:tcW w:w="9520" w:type="dxa"/>
          </w:tcPr>
          <w:p w14:paraId="58C96E14" w14:textId="77777777" w:rsidR="0085747A" w:rsidRPr="001D14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09FC" w:rsidRPr="001D1484" w14:paraId="44B80D89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0665" w14:textId="119BD1CA" w:rsidR="00DB09FC" w:rsidRPr="001D1484" w:rsidRDefault="008325E4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Choroba i śmierć jako zjawisko społeczne</w:t>
            </w:r>
          </w:p>
        </w:tc>
      </w:tr>
      <w:tr w:rsidR="00DB09FC" w:rsidRPr="001D1484" w14:paraId="693116F7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45B" w14:textId="130BE0CC" w:rsidR="00DB09FC" w:rsidRPr="001D1484" w:rsidRDefault="00A242A9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Socjologiczne</w:t>
            </w:r>
            <w:r w:rsidR="0029390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1484">
              <w:rPr>
                <w:rFonts w:ascii="Corbel" w:hAnsi="Corbel"/>
                <w:sz w:val="24"/>
                <w:szCs w:val="24"/>
              </w:rPr>
              <w:t>aspekty choroby przewlekłej</w:t>
            </w:r>
          </w:p>
        </w:tc>
      </w:tr>
      <w:tr w:rsidR="00DB09FC" w:rsidRPr="001D1484" w14:paraId="3B5A957A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56FB" w14:textId="3FE74BA5" w:rsidR="00DB09FC" w:rsidRPr="001D1484" w:rsidRDefault="00D367AA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Psychospołeczne konsekwencje choroby przewlekłej/nowotworowej</w:t>
            </w:r>
          </w:p>
        </w:tc>
      </w:tr>
      <w:tr w:rsidR="00DB09FC" w:rsidRPr="001D1484" w14:paraId="70DA45F7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0720" w14:textId="7200DCAD" w:rsidR="00DB09FC" w:rsidRPr="001D1484" w:rsidRDefault="00C306E5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Wsparcie społeczne w chorobie przewlekłej</w:t>
            </w:r>
            <w:r w:rsidR="004A2429" w:rsidRPr="001D1484">
              <w:rPr>
                <w:rFonts w:ascii="Corbel" w:hAnsi="Corbel"/>
                <w:sz w:val="24"/>
                <w:szCs w:val="24"/>
              </w:rPr>
              <w:t xml:space="preserve"> i żałobie</w:t>
            </w:r>
          </w:p>
        </w:tc>
      </w:tr>
      <w:tr w:rsidR="00DB09FC" w:rsidRPr="001D1484" w14:paraId="013DAD1E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EB10" w14:textId="606F64F4" w:rsidR="00DB09FC" w:rsidRPr="001D1484" w:rsidRDefault="0069013B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Opieka paliatywna i hospicyjna</w:t>
            </w:r>
            <w:r w:rsidR="00A257F9" w:rsidRPr="001D1484">
              <w:rPr>
                <w:rFonts w:ascii="Corbel" w:hAnsi="Corbel"/>
                <w:sz w:val="24"/>
                <w:szCs w:val="24"/>
              </w:rPr>
              <w:t xml:space="preserve"> – zagadnienia terminologiczne</w:t>
            </w:r>
          </w:p>
        </w:tc>
      </w:tr>
      <w:tr w:rsidR="00DB09FC" w:rsidRPr="001D1484" w14:paraId="23A62C01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11CA" w14:textId="784AC6C1" w:rsidR="00DB09FC" w:rsidRPr="001D1484" w:rsidRDefault="003B07A0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Socjologiczne aspekty opieki paliatywno-hospicyjnej</w:t>
            </w:r>
          </w:p>
        </w:tc>
      </w:tr>
      <w:tr w:rsidR="00DB09FC" w:rsidRPr="001D1484" w14:paraId="15DC285F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19F9" w14:textId="6AC7EE3F" w:rsidR="00DB09FC" w:rsidRPr="001D1484" w:rsidRDefault="003B07A0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Wolontariat</w:t>
            </w:r>
            <w:r w:rsidR="0029390A">
              <w:rPr>
                <w:rFonts w:ascii="Corbel" w:hAnsi="Corbel"/>
                <w:sz w:val="24"/>
                <w:szCs w:val="24"/>
              </w:rPr>
              <w:t xml:space="preserve"> </w:t>
            </w:r>
            <w:r w:rsidR="004A2429" w:rsidRPr="001D1484">
              <w:rPr>
                <w:rFonts w:ascii="Corbel" w:hAnsi="Corbel"/>
                <w:sz w:val="24"/>
                <w:szCs w:val="24"/>
              </w:rPr>
              <w:t>hospicyjny jako nowa jakość pracy pomocowej</w:t>
            </w:r>
          </w:p>
        </w:tc>
      </w:tr>
      <w:tr w:rsidR="00DB09FC" w:rsidRPr="001D1484" w14:paraId="1765CFCC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0364" w14:textId="60931C92" w:rsidR="00DB09FC" w:rsidRPr="001D1484" w:rsidRDefault="004A2429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Syndrom wypalenia opiekunów osób terminalnie chorych</w:t>
            </w:r>
          </w:p>
        </w:tc>
      </w:tr>
      <w:tr w:rsidR="00DB09FC" w:rsidRPr="001D1484" w14:paraId="0006C902" w14:textId="77777777" w:rsidTr="00DB09F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FDB" w14:textId="290E490B" w:rsidR="00DB09FC" w:rsidRPr="001D1484" w:rsidRDefault="000C1F6E" w:rsidP="00DB09F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 xml:space="preserve">Opieka </w:t>
            </w:r>
            <w:proofErr w:type="spellStart"/>
            <w:r w:rsidRPr="001D1484">
              <w:rPr>
                <w:rFonts w:ascii="Corbel" w:hAnsi="Corbel"/>
                <w:sz w:val="24"/>
                <w:szCs w:val="24"/>
              </w:rPr>
              <w:t>wytchnieniowa</w:t>
            </w:r>
            <w:proofErr w:type="spellEnd"/>
            <w:r w:rsidRPr="001D1484">
              <w:rPr>
                <w:rFonts w:ascii="Corbel" w:hAnsi="Corbel"/>
                <w:sz w:val="24"/>
                <w:szCs w:val="24"/>
              </w:rPr>
              <w:t xml:space="preserve"> -jako element wsparcia pracy pomocowej</w:t>
            </w:r>
          </w:p>
        </w:tc>
      </w:tr>
    </w:tbl>
    <w:p w14:paraId="065E1896" w14:textId="77777777" w:rsidR="00852987" w:rsidRPr="001D1484" w:rsidRDefault="008529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7AE29" w14:textId="77777777" w:rsidR="0085747A" w:rsidRPr="001D14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>3.4 Metody dydaktyczne</w:t>
      </w:r>
      <w:r w:rsidRPr="001D1484">
        <w:rPr>
          <w:rFonts w:ascii="Corbel" w:hAnsi="Corbel"/>
          <w:b w:val="0"/>
          <w:smallCaps w:val="0"/>
          <w:szCs w:val="24"/>
        </w:rPr>
        <w:t xml:space="preserve"> </w:t>
      </w:r>
    </w:p>
    <w:p w14:paraId="0774D25E" w14:textId="77777777" w:rsidR="00FD0730" w:rsidRPr="001D1484" w:rsidRDefault="00FD0730" w:rsidP="00FD0730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smallCaps w:val="0"/>
        </w:rPr>
      </w:pPr>
    </w:p>
    <w:p w14:paraId="49C3A2A8" w14:textId="0CDF26C0" w:rsidR="00DC1F67" w:rsidRPr="001D1484" w:rsidRDefault="00FD0730" w:rsidP="0085298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1D1484">
        <w:rPr>
          <w:rFonts w:ascii="Corbel" w:hAnsi="Corbel"/>
          <w:b w:val="0"/>
          <w:i/>
          <w:iCs/>
          <w:smallCaps w:val="0"/>
        </w:rPr>
        <w:t>Konwersatorium:</w:t>
      </w:r>
      <w:r w:rsidR="009C4BE0" w:rsidRPr="001D1484">
        <w:rPr>
          <w:rFonts w:ascii="Corbel" w:hAnsi="Corbel"/>
          <w:b w:val="0"/>
          <w:i/>
          <w:iCs/>
          <w:smallCaps w:val="0"/>
        </w:rPr>
        <w:t xml:space="preserve"> mini – wykłady wprowadzające w tematykę,</w:t>
      </w:r>
      <w:r w:rsidR="00DC1F67" w:rsidRPr="001D1484">
        <w:rPr>
          <w:rFonts w:ascii="Corbel" w:hAnsi="Corbel"/>
          <w:b w:val="0"/>
          <w:i/>
          <w:iCs/>
          <w:smallCaps w:val="0"/>
        </w:rPr>
        <w:t xml:space="preserve"> analiza tekstów z dyskusją, praca w</w:t>
      </w:r>
      <w:r w:rsidR="00F209A7">
        <w:rPr>
          <w:rFonts w:ascii="Corbel" w:hAnsi="Corbel"/>
          <w:b w:val="0"/>
          <w:i/>
          <w:iCs/>
          <w:smallCaps w:val="0"/>
        </w:rPr>
        <w:t xml:space="preserve"> </w:t>
      </w:r>
      <w:r w:rsidR="009C4BE0" w:rsidRPr="001D1484">
        <w:rPr>
          <w:rFonts w:ascii="Corbel" w:hAnsi="Corbel"/>
          <w:b w:val="0"/>
          <w:i/>
          <w:iCs/>
          <w:smallCaps w:val="0"/>
        </w:rPr>
        <w:t xml:space="preserve">małych </w:t>
      </w:r>
      <w:r w:rsidR="00DC1F67" w:rsidRPr="001D1484">
        <w:rPr>
          <w:rFonts w:ascii="Corbel" w:hAnsi="Corbel"/>
          <w:b w:val="0"/>
          <w:i/>
          <w:iCs/>
          <w:smallCaps w:val="0"/>
        </w:rPr>
        <w:t>grupach</w:t>
      </w:r>
      <w:r w:rsidR="009C4BE0" w:rsidRPr="001D1484">
        <w:rPr>
          <w:rFonts w:ascii="Corbel" w:hAnsi="Corbel"/>
          <w:b w:val="0"/>
          <w:i/>
          <w:iCs/>
          <w:smallCaps w:val="0"/>
        </w:rPr>
        <w:t>, metody warsztatowe</w:t>
      </w:r>
    </w:p>
    <w:p w14:paraId="39FCC1B1" w14:textId="6698900D" w:rsidR="00852987" w:rsidRPr="001D1484" w:rsidRDefault="00FD0730" w:rsidP="00852987">
      <w:pPr>
        <w:pStyle w:val="Punktygwne"/>
        <w:tabs>
          <w:tab w:val="left" w:pos="284"/>
        </w:tabs>
        <w:spacing w:before="0" w:after="0"/>
        <w:ind w:left="142"/>
        <w:jc w:val="both"/>
        <w:rPr>
          <w:rFonts w:ascii="Corbel" w:hAnsi="Corbel"/>
          <w:b w:val="0"/>
          <w:i/>
          <w:iCs/>
          <w:smallCaps w:val="0"/>
        </w:rPr>
      </w:pPr>
      <w:r w:rsidRPr="001D1484">
        <w:rPr>
          <w:rFonts w:ascii="Corbel" w:hAnsi="Corbel"/>
          <w:b w:val="0"/>
          <w:i/>
          <w:iCs/>
          <w:smallCaps w:val="0"/>
        </w:rPr>
        <w:t xml:space="preserve"> </w:t>
      </w:r>
    </w:p>
    <w:p w14:paraId="73E8BA9F" w14:textId="77777777" w:rsidR="00852987" w:rsidRPr="001D1484" w:rsidRDefault="0085298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B66AC" w14:textId="77777777" w:rsidR="0085747A" w:rsidRPr="001D14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4. </w:t>
      </w:r>
      <w:r w:rsidR="0085747A" w:rsidRPr="001D1484">
        <w:rPr>
          <w:rFonts w:ascii="Corbel" w:hAnsi="Corbel"/>
          <w:smallCaps w:val="0"/>
          <w:szCs w:val="24"/>
        </w:rPr>
        <w:t>METODY I KRYTERIA OCENY</w:t>
      </w:r>
      <w:r w:rsidR="009F4610" w:rsidRPr="001D1484">
        <w:rPr>
          <w:rFonts w:ascii="Corbel" w:hAnsi="Corbel"/>
          <w:smallCaps w:val="0"/>
          <w:szCs w:val="24"/>
        </w:rPr>
        <w:t xml:space="preserve"> </w:t>
      </w:r>
    </w:p>
    <w:p w14:paraId="58DEA1F6" w14:textId="77777777" w:rsidR="00923D7D" w:rsidRPr="001D14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F82D29" w14:textId="77777777" w:rsidR="0085747A" w:rsidRPr="001D14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1484">
        <w:rPr>
          <w:rFonts w:ascii="Corbel" w:hAnsi="Corbel"/>
          <w:smallCaps w:val="0"/>
          <w:szCs w:val="24"/>
        </w:rPr>
        <w:t>uczenia się</w:t>
      </w:r>
    </w:p>
    <w:p w14:paraId="1EE97316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1484" w14:paraId="2FBFF263" w14:textId="77777777" w:rsidTr="00DB09FC">
        <w:tc>
          <w:tcPr>
            <w:tcW w:w="1962" w:type="dxa"/>
            <w:vAlign w:val="center"/>
          </w:tcPr>
          <w:p w14:paraId="7CF0C9C3" w14:textId="77777777" w:rsidR="0085747A" w:rsidRPr="001D14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793593" w14:textId="77777777" w:rsidR="0085747A" w:rsidRPr="001D14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092C6F" w14:textId="77777777" w:rsidR="0085747A" w:rsidRPr="001D14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14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FA649C" w14:textId="77777777" w:rsidR="00923D7D" w:rsidRPr="001D14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F276AF" w14:textId="77777777" w:rsidR="0085747A" w:rsidRPr="001D14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14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14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B09FC" w:rsidRPr="001D1484" w14:paraId="7E9ABBC6" w14:textId="77777777" w:rsidTr="00DB09FC">
        <w:tc>
          <w:tcPr>
            <w:tcW w:w="1962" w:type="dxa"/>
          </w:tcPr>
          <w:p w14:paraId="71C29F7F" w14:textId="77777777" w:rsidR="00DB09FC" w:rsidRPr="001D1484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26DBBAE" w14:textId="7558E956" w:rsidR="00DB09FC" w:rsidRPr="001D1484" w:rsidRDefault="00F67E96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Obserwacja w trakcie zajęć, projekt w małych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D575" w14:textId="39C273B0" w:rsidR="00DB09FC" w:rsidRPr="001D1484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1D1484" w14:paraId="6917A329" w14:textId="77777777" w:rsidTr="00DB09FC">
        <w:tc>
          <w:tcPr>
            <w:tcW w:w="1962" w:type="dxa"/>
          </w:tcPr>
          <w:p w14:paraId="112285B5" w14:textId="3ECD5F3B" w:rsidR="00DB09FC" w:rsidRPr="001D1484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4701E15" w14:textId="6BFE8D28" w:rsidR="00DB09FC" w:rsidRPr="001D1484" w:rsidRDefault="00F847D1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Obserwacja w trakcie zajęć, projekt w małych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07B7" w14:textId="08DBB4EC" w:rsidR="00DB09FC" w:rsidRPr="001D1484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1D1484" w14:paraId="17BF8D29" w14:textId="77777777" w:rsidTr="00DB09FC">
        <w:tc>
          <w:tcPr>
            <w:tcW w:w="1962" w:type="dxa"/>
          </w:tcPr>
          <w:p w14:paraId="7E5A0955" w14:textId="1976E1FC" w:rsidR="00DB09FC" w:rsidRPr="001D1484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F250DB2" w14:textId="1F7A16EB" w:rsidR="00DB09FC" w:rsidRPr="001D1484" w:rsidRDefault="00F847D1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Obserwacja w trakcie zajęć, projekt w małych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3D68" w14:textId="085CF39C" w:rsidR="00DB09FC" w:rsidRPr="001D1484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B09FC" w:rsidRPr="001D1484" w14:paraId="3EFD733A" w14:textId="77777777" w:rsidTr="0077588C">
        <w:tc>
          <w:tcPr>
            <w:tcW w:w="1962" w:type="dxa"/>
          </w:tcPr>
          <w:p w14:paraId="6F672A0C" w14:textId="5F9A9E66" w:rsidR="00DB09FC" w:rsidRPr="001D1484" w:rsidRDefault="00DB09FC" w:rsidP="00DB09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3C512FB" w14:textId="7785E7C7" w:rsidR="00DB09FC" w:rsidRPr="001D1484" w:rsidRDefault="00F847D1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1484">
              <w:rPr>
                <w:rFonts w:ascii="Corbel" w:hAnsi="Corbel"/>
                <w:b w:val="0"/>
                <w:szCs w:val="24"/>
              </w:rPr>
              <w:t>Obserwacja w trakcie zajęć, projekt w małych grupach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1482" w14:textId="7D38233A" w:rsidR="00DB09FC" w:rsidRPr="001D1484" w:rsidRDefault="00DB09FC" w:rsidP="00DB09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D148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1D1484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ADB5820" w14:textId="77777777" w:rsidR="00923D7D" w:rsidRPr="001D14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0A39B" w14:textId="77777777" w:rsidR="0085747A" w:rsidRPr="001D14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4.2 </w:t>
      </w:r>
      <w:r w:rsidR="0085747A" w:rsidRPr="001D14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1484">
        <w:rPr>
          <w:rFonts w:ascii="Corbel" w:hAnsi="Corbel"/>
          <w:smallCaps w:val="0"/>
          <w:szCs w:val="24"/>
        </w:rPr>
        <w:t xml:space="preserve"> </w:t>
      </w:r>
    </w:p>
    <w:p w14:paraId="6E21654C" w14:textId="77777777" w:rsidR="00923D7D" w:rsidRPr="001D14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1484" w14:paraId="6E0AF864" w14:textId="77777777" w:rsidTr="00923D7D">
        <w:tc>
          <w:tcPr>
            <w:tcW w:w="9670" w:type="dxa"/>
          </w:tcPr>
          <w:p w14:paraId="36E799FB" w14:textId="06526995" w:rsidR="0085747A" w:rsidRPr="001D1484" w:rsidRDefault="00912A99" w:rsidP="00DB09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Przygotowanie i aktywność na zajęciach, realizacja projektu w formie prezentacji w małych grupach</w:t>
            </w:r>
          </w:p>
        </w:tc>
      </w:tr>
    </w:tbl>
    <w:p w14:paraId="35E7F5BC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CB0C3C" w14:textId="77777777" w:rsidR="009F4610" w:rsidRPr="001D148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1484">
        <w:rPr>
          <w:rFonts w:ascii="Corbel" w:hAnsi="Corbel"/>
          <w:b/>
          <w:sz w:val="24"/>
          <w:szCs w:val="24"/>
        </w:rPr>
        <w:t xml:space="preserve">5. </w:t>
      </w:r>
      <w:r w:rsidR="00C61DC5" w:rsidRPr="001D14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11297" w14:textId="77777777" w:rsidR="0085747A" w:rsidRPr="001D14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D1484" w14:paraId="74904C3B" w14:textId="77777777" w:rsidTr="003E1941">
        <w:tc>
          <w:tcPr>
            <w:tcW w:w="4962" w:type="dxa"/>
            <w:vAlign w:val="center"/>
          </w:tcPr>
          <w:p w14:paraId="34531EEC" w14:textId="77777777" w:rsidR="0085747A" w:rsidRPr="001D14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14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14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14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D60525" w14:textId="77777777" w:rsidR="0085747A" w:rsidRPr="001D14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14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14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14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14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1484" w14:paraId="2B19364A" w14:textId="77777777" w:rsidTr="00923D7D">
        <w:tc>
          <w:tcPr>
            <w:tcW w:w="4962" w:type="dxa"/>
          </w:tcPr>
          <w:p w14:paraId="5EC973EF" w14:textId="77777777" w:rsidR="0085747A" w:rsidRPr="001D14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G</w:t>
            </w:r>
            <w:r w:rsidR="0085747A" w:rsidRPr="001D14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D148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D14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14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718571" w14:textId="78018446" w:rsidR="0085747A" w:rsidRPr="001D1484" w:rsidRDefault="00DB09FC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D1484" w14:paraId="4E74B28F" w14:textId="77777777" w:rsidTr="00923D7D">
        <w:tc>
          <w:tcPr>
            <w:tcW w:w="4962" w:type="dxa"/>
          </w:tcPr>
          <w:p w14:paraId="014480A4" w14:textId="77777777" w:rsidR="00C61DC5" w:rsidRPr="001D14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14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C07B931" w14:textId="77777777" w:rsidR="00C61DC5" w:rsidRPr="001D14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586DB0" w14:textId="3A3F6E87" w:rsidR="00C61DC5" w:rsidRPr="001D1484" w:rsidRDefault="001D1484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D1484" w14:paraId="70BB935D" w14:textId="77777777" w:rsidTr="00923D7D">
        <w:tc>
          <w:tcPr>
            <w:tcW w:w="4962" w:type="dxa"/>
          </w:tcPr>
          <w:p w14:paraId="1A5E1923" w14:textId="3BDAE14B" w:rsidR="00C61DC5" w:rsidRPr="001D14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970718" w:rsidRPr="001D14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14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6F71A60" w14:textId="2E800A22" w:rsidR="00C61DC5" w:rsidRPr="001D1484" w:rsidRDefault="001D1484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1D1484" w14:paraId="0B60230A" w14:textId="77777777" w:rsidTr="00923D7D">
        <w:tc>
          <w:tcPr>
            <w:tcW w:w="4962" w:type="dxa"/>
          </w:tcPr>
          <w:p w14:paraId="6711435B" w14:textId="77777777" w:rsidR="0085747A" w:rsidRPr="001D14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51DB8B" w14:textId="2597380B" w:rsidR="0085747A" w:rsidRPr="001D1484" w:rsidRDefault="00961F7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1D1484" w14:paraId="4F39A71C" w14:textId="77777777" w:rsidTr="00923D7D">
        <w:tc>
          <w:tcPr>
            <w:tcW w:w="4962" w:type="dxa"/>
          </w:tcPr>
          <w:p w14:paraId="022CEB50" w14:textId="77777777" w:rsidR="0085747A" w:rsidRPr="001D14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14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4C03C7" w14:textId="3D45D989" w:rsidR="0085747A" w:rsidRPr="001D1484" w:rsidRDefault="00961F76" w:rsidP="006F4F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14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1CCC864" w14:textId="77777777" w:rsidR="0085747A" w:rsidRPr="001D14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14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14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0A1C2" w14:textId="77777777" w:rsidR="003E1941" w:rsidRPr="001D14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A6C03" w14:textId="77777777" w:rsidR="0085747A" w:rsidRPr="001D14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6. </w:t>
      </w:r>
      <w:r w:rsidR="0085747A" w:rsidRPr="001D1484">
        <w:rPr>
          <w:rFonts w:ascii="Corbel" w:hAnsi="Corbel"/>
          <w:smallCaps w:val="0"/>
          <w:szCs w:val="24"/>
        </w:rPr>
        <w:t>PRAKTYKI ZAWO</w:t>
      </w:r>
      <w:r w:rsidR="009D3F3B" w:rsidRPr="001D1484">
        <w:rPr>
          <w:rFonts w:ascii="Corbel" w:hAnsi="Corbel"/>
          <w:smallCaps w:val="0"/>
          <w:szCs w:val="24"/>
        </w:rPr>
        <w:t>DOWE W RAMACH PRZEDMIOTU</w:t>
      </w:r>
    </w:p>
    <w:p w14:paraId="76CE9570" w14:textId="77777777" w:rsidR="0085747A" w:rsidRPr="001D14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1D1484" w14:paraId="2E250A0F" w14:textId="77777777" w:rsidTr="00A44B20">
        <w:trPr>
          <w:trHeight w:val="397"/>
        </w:trPr>
        <w:tc>
          <w:tcPr>
            <w:tcW w:w="3508" w:type="dxa"/>
          </w:tcPr>
          <w:p w14:paraId="6E47EE88" w14:textId="77777777" w:rsidR="0085747A" w:rsidRPr="001D14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45" w:type="dxa"/>
          </w:tcPr>
          <w:p w14:paraId="5896D98E" w14:textId="37BA8E4C" w:rsidR="0085747A" w:rsidRPr="001D1484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D1484" w14:paraId="355C48DB" w14:textId="77777777" w:rsidTr="00A44B20">
        <w:trPr>
          <w:trHeight w:val="397"/>
        </w:trPr>
        <w:tc>
          <w:tcPr>
            <w:tcW w:w="3508" w:type="dxa"/>
          </w:tcPr>
          <w:p w14:paraId="5DFFA362" w14:textId="77777777" w:rsidR="0085747A" w:rsidRPr="001D14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45" w:type="dxa"/>
          </w:tcPr>
          <w:p w14:paraId="332BE0D0" w14:textId="7E515CEF" w:rsidR="0085747A" w:rsidRPr="001D1484" w:rsidRDefault="00DB12A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148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063C35D" w14:textId="77777777" w:rsidR="003E1941" w:rsidRPr="001D14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4A9D66" w14:textId="77777777" w:rsidR="0085747A" w:rsidRPr="001D14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1484">
        <w:rPr>
          <w:rFonts w:ascii="Corbel" w:hAnsi="Corbel"/>
          <w:smallCaps w:val="0"/>
          <w:szCs w:val="24"/>
        </w:rPr>
        <w:t xml:space="preserve">7. </w:t>
      </w:r>
      <w:r w:rsidR="0085747A" w:rsidRPr="001D1484">
        <w:rPr>
          <w:rFonts w:ascii="Corbel" w:hAnsi="Corbel"/>
          <w:smallCaps w:val="0"/>
          <w:szCs w:val="24"/>
        </w:rPr>
        <w:t>LITERATURA</w:t>
      </w:r>
      <w:r w:rsidRPr="001D1484">
        <w:rPr>
          <w:rFonts w:ascii="Corbel" w:hAnsi="Corbel"/>
          <w:smallCaps w:val="0"/>
          <w:szCs w:val="24"/>
        </w:rPr>
        <w:t xml:space="preserve"> </w:t>
      </w:r>
    </w:p>
    <w:p w14:paraId="0F85515C" w14:textId="77777777" w:rsidR="00675843" w:rsidRPr="001D14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1D1484" w14:paraId="7130C5E0" w14:textId="77777777" w:rsidTr="0029390A">
        <w:trPr>
          <w:trHeight w:val="397"/>
        </w:trPr>
        <w:tc>
          <w:tcPr>
            <w:tcW w:w="8953" w:type="dxa"/>
          </w:tcPr>
          <w:p w14:paraId="2ADBDB94" w14:textId="09BDE684" w:rsidR="00DB09FC" w:rsidRDefault="0085747A" w:rsidP="00DB09F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Literatura podstawowa:</w:t>
            </w:r>
          </w:p>
          <w:p w14:paraId="55410874" w14:textId="77777777" w:rsidR="00A44B20" w:rsidRPr="001D1484" w:rsidRDefault="00A44B20" w:rsidP="00DB09F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  <w:p w14:paraId="44D92266" w14:textId="140FCC17" w:rsidR="009D31C8" w:rsidRPr="001D1484" w:rsidRDefault="009D31C8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Block B., Otrębski W.(red.), Człowiek nieuleczalnie chory, WNS KUL, Lublin 1997.</w:t>
            </w:r>
          </w:p>
          <w:p w14:paraId="1E2046E7" w14:textId="1483D83B" w:rsidR="00B76837" w:rsidRPr="001D1484" w:rsidRDefault="00B76837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De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Walden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-Gałuszko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K.,Psychospołeczne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aspekty opieki paliatywnej. (w:)Podstawy opieki paliatywnej ,De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Walden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-Gałuszko K (red.)</w:t>
            </w:r>
            <w:r w:rsidR="00302511"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,</w:t>
            </w: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Wydawnictwo PZWL, Warszawa 2006.</w:t>
            </w:r>
          </w:p>
          <w:p w14:paraId="0E44915D" w14:textId="2B12BB51" w:rsidR="00E63D64" w:rsidRPr="001D1484" w:rsidRDefault="00E63D64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Górecki M., Hospicjum w służbie umierających, Wydawnictwo Żak, Warszawa 2000.</w:t>
            </w:r>
          </w:p>
          <w:p w14:paraId="39E87945" w14:textId="14C256BF" w:rsidR="00E63D64" w:rsidRPr="001D1484" w:rsidRDefault="00302511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Jarosz J., Medycyna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paliatywna-rozważania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ogólnem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(w:) Medycyna bólu, Dobrogowski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J.Wordliczka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J.(red.) Wydawnictwo PZWL, Warszawa 2004.</w:t>
            </w:r>
          </w:p>
          <w:p w14:paraId="73E676C4" w14:textId="1C26FEB9" w:rsidR="00B76837" w:rsidRPr="001D1484" w:rsidRDefault="00E63D64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Kawczyńska-Butrym Z., Rodzina-zdrowie-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choroba.Koncepcje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i praktyka pielęgniarstwa rodzinnego, Wydawnictwo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Czelej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, Lublin 2001.</w:t>
            </w:r>
          </w:p>
          <w:p w14:paraId="09CEB0A6" w14:textId="77777777" w:rsidR="00E63D64" w:rsidRPr="001D1484" w:rsidRDefault="00E63D64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Kromolonicka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B.(red.), Wsparcie i opieka w sytuacji nieuleczalnej choroby, Wydawnictwo Akapit, Toruń 2012.</w:t>
            </w:r>
          </w:p>
          <w:p w14:paraId="0E584AEF" w14:textId="1DB051C1" w:rsidR="00E1021F" w:rsidRPr="001D1484" w:rsidRDefault="00E1021F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Kubacka-Jasiecka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D., Ostrowski T.M., Psychologiczny wymiar zdrowia, kryzysu i choroby, Wydawnictwo UJ, Kraków 2005.</w:t>
            </w:r>
          </w:p>
          <w:p w14:paraId="0F5D620A" w14:textId="091DC19F" w:rsidR="002C6DE3" w:rsidRPr="001D1484" w:rsidRDefault="002C6DE3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Kubler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-Ross E., Rozmowy o śmierci i umieraniu, Wydawnictwo Media i Rodzina, Poznań 1979</w:t>
            </w:r>
          </w:p>
          <w:p w14:paraId="26083F8B" w14:textId="46F02FBB" w:rsidR="00E63D64" w:rsidRPr="001D1484" w:rsidRDefault="00584475" w:rsidP="00CF426E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Ostrowska A., Śmierć w doświadczaniu jednostki i społeczeństwa, Wydawnictwo </w:t>
            </w:r>
            <w:proofErr w:type="spellStart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IFiS</w:t>
            </w:r>
            <w:proofErr w:type="spellEnd"/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>, Warszawa 2005.</w:t>
            </w:r>
          </w:p>
          <w:p w14:paraId="088F0147" w14:textId="57E49F17" w:rsidR="00545951" w:rsidRPr="001D1484" w:rsidRDefault="00545951" w:rsidP="00E1792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85747A" w:rsidRPr="001D1484" w14:paraId="3D473C6E" w14:textId="77777777" w:rsidTr="0029390A">
        <w:trPr>
          <w:trHeight w:val="397"/>
        </w:trPr>
        <w:tc>
          <w:tcPr>
            <w:tcW w:w="8953" w:type="dxa"/>
          </w:tcPr>
          <w:p w14:paraId="2157448F" w14:textId="3AEE3451" w:rsidR="0085747A" w:rsidRDefault="0085747A" w:rsidP="006F4F36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1D1484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F59C9A9" w14:textId="77777777" w:rsidR="00A44B20" w:rsidRPr="001D1484" w:rsidRDefault="00A44B20" w:rsidP="006F4F36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  <w:p w14:paraId="3711120F" w14:textId="77777777" w:rsidR="00A44B20" w:rsidRDefault="00386AFD" w:rsidP="00CF426E">
            <w:pPr>
              <w:spacing w:line="360" w:lineRule="auto"/>
              <w:rPr>
                <w:rFonts w:ascii="Corbel" w:hAnsi="Corbel" w:cstheme="minorHAnsi"/>
              </w:rPr>
            </w:pPr>
            <w:r w:rsidRPr="001D1484">
              <w:rPr>
                <w:rFonts w:ascii="Corbel" w:hAnsi="Corbel" w:cstheme="minorHAnsi"/>
              </w:rPr>
              <w:t xml:space="preserve">Borski M., „Opieka </w:t>
            </w:r>
            <w:proofErr w:type="spellStart"/>
            <w:r w:rsidRPr="001D1484">
              <w:rPr>
                <w:rFonts w:ascii="Corbel" w:hAnsi="Corbel" w:cstheme="minorHAnsi"/>
              </w:rPr>
              <w:t>wytchnieniowa</w:t>
            </w:r>
            <w:proofErr w:type="spellEnd"/>
            <w:r w:rsidRPr="001D1484">
              <w:rPr>
                <w:rFonts w:ascii="Corbel" w:hAnsi="Corbel" w:cstheme="minorHAnsi"/>
              </w:rPr>
              <w:t>” jako ważny instrument wsparcia opiekunów osób z niepełnosprawnościami, „Roczniki Administracji i Prawa” 2019, nr 2</w:t>
            </w:r>
          </w:p>
          <w:p w14:paraId="486CD73B" w14:textId="77777777" w:rsidR="00A44B20" w:rsidRDefault="00E17923" w:rsidP="00CF426E">
            <w:pPr>
              <w:spacing w:line="360" w:lineRule="auto"/>
              <w:rPr>
                <w:rFonts w:ascii="Corbel" w:hAnsi="Corbel" w:cstheme="minorHAnsi"/>
              </w:rPr>
            </w:pPr>
            <w:r w:rsidRPr="001D1484">
              <w:rPr>
                <w:rFonts w:ascii="Corbel" w:hAnsi="Corbel" w:cstheme="minorHAnsi"/>
              </w:rPr>
              <w:t xml:space="preserve">Hebanowski M., de </w:t>
            </w:r>
            <w:proofErr w:type="spellStart"/>
            <w:r w:rsidRPr="001D1484">
              <w:rPr>
                <w:rFonts w:ascii="Corbel" w:hAnsi="Corbel" w:cstheme="minorHAnsi"/>
              </w:rPr>
              <w:t>Walden</w:t>
            </w:r>
            <w:proofErr w:type="spellEnd"/>
            <w:r w:rsidRPr="001D1484">
              <w:rPr>
                <w:rFonts w:ascii="Corbel" w:hAnsi="Corbel" w:cstheme="minorHAnsi"/>
              </w:rPr>
              <w:t>-Gałuszko K., Żylicz Z. (red.), Podstawy opieki paliatywnej chorobach nowotworowych. Wydawnictwo Lekarskie PZWL, Warszawa 1998</w:t>
            </w:r>
          </w:p>
          <w:p w14:paraId="1CC5ECE9" w14:textId="77777777" w:rsidR="00A44B20" w:rsidRDefault="00CF426E" w:rsidP="00CF426E">
            <w:pPr>
              <w:spacing w:line="360" w:lineRule="auto"/>
              <w:rPr>
                <w:rFonts w:ascii="Corbel" w:hAnsi="Corbel" w:cstheme="minorHAnsi"/>
              </w:rPr>
            </w:pPr>
            <w:proofErr w:type="spellStart"/>
            <w:r w:rsidRPr="001D1484">
              <w:rPr>
                <w:rFonts w:ascii="Corbel" w:hAnsi="Corbel" w:cstheme="minorHAnsi"/>
              </w:rPr>
              <w:lastRenderedPageBreak/>
              <w:t>Jakrzewska</w:t>
            </w:r>
            <w:proofErr w:type="spellEnd"/>
            <w:r w:rsidRPr="001D1484">
              <w:rPr>
                <w:rFonts w:ascii="Corbel" w:hAnsi="Corbel" w:cstheme="minorHAnsi"/>
              </w:rPr>
              <w:t xml:space="preserve">-Sawińska A (red.). </w:t>
            </w:r>
            <w:proofErr w:type="spellStart"/>
            <w:r w:rsidRPr="001D1484">
              <w:rPr>
                <w:rFonts w:ascii="Corbel" w:hAnsi="Corbel" w:cstheme="minorHAnsi"/>
              </w:rPr>
              <w:t>Multidyscyplinarne</w:t>
            </w:r>
            <w:proofErr w:type="spellEnd"/>
            <w:r w:rsidRPr="001D1484">
              <w:rPr>
                <w:rFonts w:ascii="Corbel" w:hAnsi="Corbel" w:cstheme="minorHAnsi"/>
              </w:rPr>
              <w:t xml:space="preserve"> aspekty opieki geriatryczno-gerontologicznej. Wielkopolskie Stowarzyszenie Wolontariuszy Opieki Paliatywnej „Hospicjum Domowe”, Poznań 2007</w:t>
            </w:r>
          </w:p>
          <w:p w14:paraId="145F92D4" w14:textId="77777777" w:rsidR="00546AC8" w:rsidRDefault="007A3265" w:rsidP="00CF426E">
            <w:pPr>
              <w:spacing w:line="360" w:lineRule="auto"/>
              <w:rPr>
                <w:rFonts w:ascii="Corbel" w:hAnsi="Corbel" w:cstheme="minorHAnsi"/>
              </w:rPr>
            </w:pPr>
            <w:r w:rsidRPr="001D1484">
              <w:rPr>
                <w:rFonts w:ascii="Corbel" w:hAnsi="Corbel" w:cstheme="minorHAnsi"/>
              </w:rPr>
              <w:t>Piotrowska E., Problemy społeczne rodzin opiekujących się swoimi bliskimi w terminalnym okresie choroby nowotworowej, ,,Medycyna Paliatywna” 2015,nr</w:t>
            </w:r>
            <w:r w:rsidR="00E17923" w:rsidRPr="001D1484">
              <w:rPr>
                <w:rFonts w:ascii="Corbel" w:hAnsi="Corbel" w:cstheme="minorHAnsi"/>
              </w:rPr>
              <w:t xml:space="preserve"> </w:t>
            </w:r>
            <w:r w:rsidRPr="001D1484">
              <w:rPr>
                <w:rFonts w:ascii="Corbel" w:hAnsi="Corbel" w:cstheme="minorHAnsi"/>
              </w:rPr>
              <w:t>7</w:t>
            </w:r>
          </w:p>
          <w:p w14:paraId="4C64B656" w14:textId="69FA078E" w:rsidR="00546AC8" w:rsidRDefault="0020286C" w:rsidP="00CF426E">
            <w:pPr>
              <w:spacing w:line="360" w:lineRule="auto"/>
              <w:rPr>
                <w:rFonts w:ascii="Corbel" w:hAnsi="Corbel" w:cstheme="minorHAnsi"/>
              </w:rPr>
            </w:pPr>
            <w:r w:rsidRPr="001D1484">
              <w:rPr>
                <w:rFonts w:ascii="Corbel" w:hAnsi="Corbel" w:cstheme="minorHAnsi"/>
              </w:rPr>
              <w:t>Rynkowska</w:t>
            </w:r>
            <w:r w:rsidR="00386AFD" w:rsidRPr="001D1484">
              <w:rPr>
                <w:rFonts w:ascii="Corbel" w:hAnsi="Corbel" w:cstheme="minorHAnsi"/>
              </w:rPr>
              <w:t xml:space="preserve"> D.</w:t>
            </w:r>
            <w:r w:rsidRPr="001D1484">
              <w:rPr>
                <w:rFonts w:ascii="Corbel" w:hAnsi="Corbel" w:cstheme="minorHAnsi"/>
              </w:rPr>
              <w:t xml:space="preserve">, Opieka paliatywna jako alternatywa dla eutanazji , Biuletyn,, Res Sacra </w:t>
            </w:r>
            <w:proofErr w:type="spellStart"/>
            <w:r w:rsidRPr="001D1484">
              <w:rPr>
                <w:rFonts w:ascii="Corbel" w:hAnsi="Corbel" w:cstheme="minorHAnsi"/>
              </w:rPr>
              <w:t>Miser</w:t>
            </w:r>
            <w:proofErr w:type="spellEnd"/>
            <w:r w:rsidRPr="001D1484">
              <w:rPr>
                <w:rFonts w:ascii="Corbel" w:hAnsi="Corbel" w:cstheme="minorHAnsi"/>
              </w:rPr>
              <w:t>”</w:t>
            </w:r>
            <w:r w:rsidR="00E17923" w:rsidRPr="001D1484">
              <w:rPr>
                <w:rFonts w:ascii="Corbel" w:hAnsi="Corbel" w:cstheme="minorHAnsi"/>
              </w:rPr>
              <w:t xml:space="preserve"> 2013, nr 17</w:t>
            </w:r>
          </w:p>
          <w:p w14:paraId="33965CFA" w14:textId="119DCCD4" w:rsidR="00546AC8" w:rsidRDefault="00E979A7" w:rsidP="00CF426E">
            <w:pPr>
              <w:spacing w:line="360" w:lineRule="auto"/>
              <w:rPr>
                <w:rFonts w:ascii="Corbel" w:hAnsi="Corbel" w:cstheme="minorHAnsi"/>
                <w:bCs/>
              </w:rPr>
            </w:pPr>
            <w:r w:rsidRPr="001D1484">
              <w:rPr>
                <w:rFonts w:ascii="Corbel" w:hAnsi="Corbel" w:cstheme="minorHAnsi"/>
                <w:bCs/>
              </w:rPr>
              <w:t>Rynkowska</w:t>
            </w:r>
            <w:r w:rsidR="00E17923" w:rsidRPr="001D1484">
              <w:rPr>
                <w:rFonts w:ascii="Corbel" w:hAnsi="Corbel" w:cstheme="minorHAnsi"/>
                <w:bCs/>
              </w:rPr>
              <w:t xml:space="preserve"> D.</w:t>
            </w:r>
            <w:r w:rsidRPr="001D1484">
              <w:rPr>
                <w:rFonts w:ascii="Corbel" w:hAnsi="Corbel" w:cstheme="minorHAnsi"/>
                <w:bCs/>
              </w:rPr>
              <w:t xml:space="preserve"> , Postawy wobec bólu , cierpienia , śmierci w perspektywie zjawiska ,, Kryzysu Śmierci’’, </w:t>
            </w:r>
            <w:r w:rsidR="00E17923" w:rsidRPr="001D1484">
              <w:rPr>
                <w:rFonts w:ascii="Corbel" w:hAnsi="Corbel" w:cstheme="minorHAnsi"/>
                <w:bCs/>
              </w:rPr>
              <w:t>(</w:t>
            </w:r>
            <w:r w:rsidRPr="001D1484">
              <w:rPr>
                <w:rFonts w:ascii="Corbel" w:hAnsi="Corbel" w:cstheme="minorHAnsi"/>
                <w:bCs/>
              </w:rPr>
              <w:t>w:</w:t>
            </w:r>
            <w:r w:rsidR="00E17923" w:rsidRPr="001D1484">
              <w:rPr>
                <w:rFonts w:ascii="Corbel" w:hAnsi="Corbel" w:cstheme="minorHAnsi"/>
                <w:bCs/>
              </w:rPr>
              <w:t>)</w:t>
            </w:r>
            <w:r w:rsidRPr="001D1484">
              <w:rPr>
                <w:rFonts w:ascii="Corbel" w:hAnsi="Corbel" w:cstheme="minorHAnsi"/>
                <w:bCs/>
              </w:rPr>
              <w:t xml:space="preserve">B. Bereza, M. </w:t>
            </w:r>
            <w:proofErr w:type="spellStart"/>
            <w:r w:rsidRPr="001D1484">
              <w:rPr>
                <w:rFonts w:ascii="Corbel" w:hAnsi="Corbel" w:cstheme="minorHAnsi"/>
                <w:bCs/>
              </w:rPr>
              <w:t>Ledwoch</w:t>
            </w:r>
            <w:proofErr w:type="spellEnd"/>
            <w:r w:rsidRPr="001D1484">
              <w:rPr>
                <w:rFonts w:ascii="Corbel" w:hAnsi="Corbel" w:cstheme="minorHAnsi"/>
                <w:bCs/>
              </w:rPr>
              <w:t xml:space="preserve"> (red.), O jakości życia z perspektywy człowieka zdrowego i chorego, Tom II, Lublin2012</w:t>
            </w:r>
          </w:p>
          <w:p w14:paraId="77240E58" w14:textId="2A79AE46" w:rsidR="002C339D" w:rsidRPr="00546AC8" w:rsidRDefault="00E979A7" w:rsidP="00546AC8">
            <w:pPr>
              <w:spacing w:line="360" w:lineRule="auto"/>
              <w:rPr>
                <w:rFonts w:ascii="Corbel" w:hAnsi="Corbel" w:cstheme="minorHAnsi"/>
              </w:rPr>
            </w:pPr>
            <w:r w:rsidRPr="001D1484">
              <w:rPr>
                <w:rFonts w:ascii="Corbel" w:hAnsi="Corbel" w:cstheme="minorHAnsi"/>
              </w:rPr>
              <w:t>Rynkowska</w:t>
            </w:r>
            <w:r w:rsidR="00E17923" w:rsidRPr="001D1484">
              <w:rPr>
                <w:rFonts w:ascii="Corbel" w:hAnsi="Corbel" w:cstheme="minorHAnsi"/>
              </w:rPr>
              <w:t xml:space="preserve"> D.</w:t>
            </w:r>
            <w:r w:rsidRPr="001D1484">
              <w:rPr>
                <w:rFonts w:ascii="Corbel" w:hAnsi="Corbel" w:cstheme="minorHAnsi"/>
              </w:rPr>
              <w:t>, Opieka paliatywna i hospicyjna jako alternatywa wobec eutanazji,</w:t>
            </w:r>
            <w:r w:rsidR="00E17923" w:rsidRPr="001D1484">
              <w:rPr>
                <w:rFonts w:ascii="Corbel" w:hAnsi="Corbel" w:cstheme="minorHAnsi"/>
              </w:rPr>
              <w:t>(</w:t>
            </w:r>
            <w:r w:rsidRPr="001D1484">
              <w:rPr>
                <w:rFonts w:ascii="Corbel" w:hAnsi="Corbel" w:cstheme="minorHAnsi"/>
              </w:rPr>
              <w:t xml:space="preserve"> w:</w:t>
            </w:r>
            <w:r w:rsidR="00E17923" w:rsidRPr="001D1484">
              <w:rPr>
                <w:rFonts w:ascii="Corbel" w:hAnsi="Corbel" w:cstheme="minorHAnsi"/>
              </w:rPr>
              <w:t>)</w:t>
            </w:r>
            <w:r w:rsidRPr="001D1484">
              <w:rPr>
                <w:rFonts w:ascii="Corbel" w:hAnsi="Corbel" w:cstheme="minorHAnsi"/>
              </w:rPr>
              <w:t xml:space="preserve"> Człowiek chory. Aspekty </w:t>
            </w:r>
            <w:proofErr w:type="spellStart"/>
            <w:r w:rsidRPr="001D1484">
              <w:rPr>
                <w:rFonts w:ascii="Corbel" w:hAnsi="Corbel" w:cstheme="minorHAnsi"/>
              </w:rPr>
              <w:t>biopsychospołeczne</w:t>
            </w:r>
            <w:proofErr w:type="spellEnd"/>
            <w:r w:rsidRPr="001D1484">
              <w:rPr>
                <w:rFonts w:ascii="Corbel" w:hAnsi="Corbel" w:cstheme="minorHAnsi"/>
              </w:rPr>
              <w:t xml:space="preserve">, (red.), </w:t>
            </w:r>
            <w:proofErr w:type="spellStart"/>
            <w:r w:rsidRPr="001D1484">
              <w:rPr>
                <w:rFonts w:ascii="Corbel" w:hAnsi="Corbel" w:cstheme="minorHAnsi"/>
              </w:rPr>
              <w:t>K.Janowski</w:t>
            </w:r>
            <w:proofErr w:type="spellEnd"/>
            <w:r w:rsidRPr="001D1484">
              <w:rPr>
                <w:rFonts w:ascii="Corbel" w:hAnsi="Corbel" w:cstheme="minorHAnsi"/>
              </w:rPr>
              <w:t xml:space="preserve">, M. </w:t>
            </w:r>
            <w:proofErr w:type="spellStart"/>
            <w:r w:rsidRPr="001D1484">
              <w:rPr>
                <w:rFonts w:ascii="Corbel" w:hAnsi="Corbel" w:cstheme="minorHAnsi"/>
              </w:rPr>
              <w:t>Artymiak</w:t>
            </w:r>
            <w:proofErr w:type="spellEnd"/>
            <w:r w:rsidRPr="001D1484">
              <w:rPr>
                <w:rFonts w:ascii="Corbel" w:hAnsi="Corbel" w:cstheme="minorHAnsi"/>
              </w:rPr>
              <w:t>, Tom IV, Lublin 2009</w:t>
            </w:r>
            <w:r w:rsidR="00E17923" w:rsidRPr="001D1484">
              <w:rPr>
                <w:rFonts w:ascii="Corbel" w:hAnsi="Corbel" w:cstheme="minorHAnsi"/>
              </w:rPr>
              <w:t>.</w:t>
            </w:r>
          </w:p>
        </w:tc>
      </w:tr>
    </w:tbl>
    <w:p w14:paraId="70E6288A" w14:textId="77777777" w:rsidR="0085747A" w:rsidRPr="001D14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DA9FD" w14:textId="191F89E6" w:rsidR="0085747A" w:rsidRPr="001D1484" w:rsidRDefault="0085747A" w:rsidP="00D760EF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bookmarkStart w:id="0" w:name="_GoBack"/>
      <w:bookmarkEnd w:id="0"/>
      <w:r w:rsidRPr="001D14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D1484" w:rsidSect="007D609D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EE3FF" w14:textId="77777777" w:rsidR="009D02F4" w:rsidRDefault="009D02F4" w:rsidP="00C16ABF">
      <w:pPr>
        <w:spacing w:after="0" w:line="240" w:lineRule="auto"/>
      </w:pPr>
      <w:r>
        <w:separator/>
      </w:r>
    </w:p>
  </w:endnote>
  <w:endnote w:type="continuationSeparator" w:id="0">
    <w:p w14:paraId="413272B3" w14:textId="77777777" w:rsidR="009D02F4" w:rsidRDefault="009D02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375950"/>
      <w:docPartObj>
        <w:docPartGallery w:val="Page Numbers (Bottom of Page)"/>
        <w:docPartUnique/>
      </w:docPartObj>
    </w:sdtPr>
    <w:sdtEndPr/>
    <w:sdtContent>
      <w:p w14:paraId="48710143" w14:textId="67C9FB53" w:rsidR="006F4F36" w:rsidRDefault="006F4F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13F7C7" w14:textId="77777777" w:rsidR="006F4F36" w:rsidRDefault="006F4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94164" w14:textId="77777777" w:rsidR="009D02F4" w:rsidRDefault="009D02F4" w:rsidP="00C16ABF">
      <w:pPr>
        <w:spacing w:after="0" w:line="240" w:lineRule="auto"/>
      </w:pPr>
      <w:r>
        <w:separator/>
      </w:r>
    </w:p>
  </w:footnote>
  <w:footnote w:type="continuationSeparator" w:id="0">
    <w:p w14:paraId="30C447D2" w14:textId="77777777" w:rsidR="009D02F4" w:rsidRDefault="009D02F4" w:rsidP="00C16ABF">
      <w:pPr>
        <w:spacing w:after="0" w:line="240" w:lineRule="auto"/>
      </w:pPr>
      <w:r>
        <w:continuationSeparator/>
      </w:r>
    </w:p>
  </w:footnote>
  <w:footnote w:id="1">
    <w:p w14:paraId="3F61B8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ACB"/>
    <w:rsid w:val="00042953"/>
    <w:rsid w:val="00042A51"/>
    <w:rsid w:val="00042D2E"/>
    <w:rsid w:val="0004320E"/>
    <w:rsid w:val="00044C82"/>
    <w:rsid w:val="00050A65"/>
    <w:rsid w:val="000659C6"/>
    <w:rsid w:val="00070ED6"/>
    <w:rsid w:val="00072D58"/>
    <w:rsid w:val="000742DC"/>
    <w:rsid w:val="00084C12"/>
    <w:rsid w:val="0009462C"/>
    <w:rsid w:val="00094B12"/>
    <w:rsid w:val="00096C46"/>
    <w:rsid w:val="00097C12"/>
    <w:rsid w:val="000A296F"/>
    <w:rsid w:val="000A2A28"/>
    <w:rsid w:val="000A3CDF"/>
    <w:rsid w:val="000A6B3B"/>
    <w:rsid w:val="000B192D"/>
    <w:rsid w:val="000B28EE"/>
    <w:rsid w:val="000B3E37"/>
    <w:rsid w:val="000C1F6E"/>
    <w:rsid w:val="000C59AF"/>
    <w:rsid w:val="000D04B0"/>
    <w:rsid w:val="000F1C57"/>
    <w:rsid w:val="000F2FEC"/>
    <w:rsid w:val="000F5615"/>
    <w:rsid w:val="00101BCB"/>
    <w:rsid w:val="001045A1"/>
    <w:rsid w:val="00124BFF"/>
    <w:rsid w:val="0012560E"/>
    <w:rsid w:val="0012568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1A06"/>
    <w:rsid w:val="001A70D2"/>
    <w:rsid w:val="001D1484"/>
    <w:rsid w:val="001D3D1E"/>
    <w:rsid w:val="001D657B"/>
    <w:rsid w:val="001D740C"/>
    <w:rsid w:val="001D7B54"/>
    <w:rsid w:val="001E0209"/>
    <w:rsid w:val="001F2CA2"/>
    <w:rsid w:val="0020286C"/>
    <w:rsid w:val="00213B55"/>
    <w:rsid w:val="002144C0"/>
    <w:rsid w:val="0022477D"/>
    <w:rsid w:val="002278A9"/>
    <w:rsid w:val="002336F9"/>
    <w:rsid w:val="00236961"/>
    <w:rsid w:val="0024028F"/>
    <w:rsid w:val="00244ABC"/>
    <w:rsid w:val="00277544"/>
    <w:rsid w:val="00281FF2"/>
    <w:rsid w:val="002857DE"/>
    <w:rsid w:val="0028784E"/>
    <w:rsid w:val="00291567"/>
    <w:rsid w:val="0029390A"/>
    <w:rsid w:val="002A22BF"/>
    <w:rsid w:val="002A2389"/>
    <w:rsid w:val="002A671D"/>
    <w:rsid w:val="002B4D55"/>
    <w:rsid w:val="002B5EA0"/>
    <w:rsid w:val="002B6119"/>
    <w:rsid w:val="002C1F06"/>
    <w:rsid w:val="002C2B3A"/>
    <w:rsid w:val="002C339D"/>
    <w:rsid w:val="002C6DE3"/>
    <w:rsid w:val="002D103F"/>
    <w:rsid w:val="002D3375"/>
    <w:rsid w:val="002D73D4"/>
    <w:rsid w:val="002F02A3"/>
    <w:rsid w:val="002F4ABE"/>
    <w:rsid w:val="002F4B75"/>
    <w:rsid w:val="002F597E"/>
    <w:rsid w:val="003018BA"/>
    <w:rsid w:val="00302511"/>
    <w:rsid w:val="0030395F"/>
    <w:rsid w:val="00305C92"/>
    <w:rsid w:val="00310CC5"/>
    <w:rsid w:val="003151C5"/>
    <w:rsid w:val="003343CF"/>
    <w:rsid w:val="003358BA"/>
    <w:rsid w:val="00346FE9"/>
    <w:rsid w:val="0034759A"/>
    <w:rsid w:val="003503F6"/>
    <w:rsid w:val="003530DD"/>
    <w:rsid w:val="00363F78"/>
    <w:rsid w:val="00386AFD"/>
    <w:rsid w:val="003A0A5B"/>
    <w:rsid w:val="003A1176"/>
    <w:rsid w:val="003B07A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277A2"/>
    <w:rsid w:val="00431D5C"/>
    <w:rsid w:val="004362C6"/>
    <w:rsid w:val="00437FA2"/>
    <w:rsid w:val="00445970"/>
    <w:rsid w:val="00447550"/>
    <w:rsid w:val="00461EFC"/>
    <w:rsid w:val="004652C2"/>
    <w:rsid w:val="004677F6"/>
    <w:rsid w:val="004706D1"/>
    <w:rsid w:val="00471326"/>
    <w:rsid w:val="0047598D"/>
    <w:rsid w:val="004840FD"/>
    <w:rsid w:val="00490F7D"/>
    <w:rsid w:val="00491678"/>
    <w:rsid w:val="004968E2"/>
    <w:rsid w:val="004A2429"/>
    <w:rsid w:val="004A3EEA"/>
    <w:rsid w:val="004A4D1F"/>
    <w:rsid w:val="004B3F0E"/>
    <w:rsid w:val="004B439E"/>
    <w:rsid w:val="004D31C0"/>
    <w:rsid w:val="004D5282"/>
    <w:rsid w:val="004E3DE4"/>
    <w:rsid w:val="004F1551"/>
    <w:rsid w:val="004F2CF8"/>
    <w:rsid w:val="004F55A3"/>
    <w:rsid w:val="0050496F"/>
    <w:rsid w:val="00511744"/>
    <w:rsid w:val="00513B6F"/>
    <w:rsid w:val="00517C63"/>
    <w:rsid w:val="005363C4"/>
    <w:rsid w:val="00536BDE"/>
    <w:rsid w:val="00543ACC"/>
    <w:rsid w:val="00545951"/>
    <w:rsid w:val="00546AC8"/>
    <w:rsid w:val="0056696D"/>
    <w:rsid w:val="00572FD9"/>
    <w:rsid w:val="00581F9A"/>
    <w:rsid w:val="00584475"/>
    <w:rsid w:val="00587799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01459"/>
    <w:rsid w:val="0061029B"/>
    <w:rsid w:val="00614E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13B"/>
    <w:rsid w:val="00696477"/>
    <w:rsid w:val="0069721F"/>
    <w:rsid w:val="006D050F"/>
    <w:rsid w:val="006D2DF0"/>
    <w:rsid w:val="006D6139"/>
    <w:rsid w:val="006E5D65"/>
    <w:rsid w:val="006F1282"/>
    <w:rsid w:val="006F1FBC"/>
    <w:rsid w:val="006F31E2"/>
    <w:rsid w:val="006F4F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391"/>
    <w:rsid w:val="00763BF1"/>
    <w:rsid w:val="00766FD4"/>
    <w:rsid w:val="0078168C"/>
    <w:rsid w:val="00787C2A"/>
    <w:rsid w:val="00790E27"/>
    <w:rsid w:val="00792DEA"/>
    <w:rsid w:val="007A3265"/>
    <w:rsid w:val="007A4022"/>
    <w:rsid w:val="007A6E6E"/>
    <w:rsid w:val="007B39E9"/>
    <w:rsid w:val="007B7687"/>
    <w:rsid w:val="007C3299"/>
    <w:rsid w:val="007C3BCC"/>
    <w:rsid w:val="007C4546"/>
    <w:rsid w:val="007D609D"/>
    <w:rsid w:val="007D6E56"/>
    <w:rsid w:val="007F4155"/>
    <w:rsid w:val="007F5686"/>
    <w:rsid w:val="0081554D"/>
    <w:rsid w:val="00815A49"/>
    <w:rsid w:val="0081707E"/>
    <w:rsid w:val="008325E4"/>
    <w:rsid w:val="008449B3"/>
    <w:rsid w:val="00846E68"/>
    <w:rsid w:val="00852987"/>
    <w:rsid w:val="008552A2"/>
    <w:rsid w:val="0085747A"/>
    <w:rsid w:val="00884922"/>
    <w:rsid w:val="00885F64"/>
    <w:rsid w:val="008917F9"/>
    <w:rsid w:val="008A45F7"/>
    <w:rsid w:val="008B15A0"/>
    <w:rsid w:val="008C0CC0"/>
    <w:rsid w:val="008C19A9"/>
    <w:rsid w:val="008C379D"/>
    <w:rsid w:val="008C509C"/>
    <w:rsid w:val="008C5147"/>
    <w:rsid w:val="008C5359"/>
    <w:rsid w:val="008C5363"/>
    <w:rsid w:val="008D3DFB"/>
    <w:rsid w:val="008E64F4"/>
    <w:rsid w:val="008E6BB8"/>
    <w:rsid w:val="008F12C9"/>
    <w:rsid w:val="008F6E29"/>
    <w:rsid w:val="00912A99"/>
    <w:rsid w:val="00912BB8"/>
    <w:rsid w:val="00916188"/>
    <w:rsid w:val="009226A3"/>
    <w:rsid w:val="00923D7D"/>
    <w:rsid w:val="00946087"/>
    <w:rsid w:val="009508DF"/>
    <w:rsid w:val="00950DAC"/>
    <w:rsid w:val="00954A07"/>
    <w:rsid w:val="00961F76"/>
    <w:rsid w:val="00970718"/>
    <w:rsid w:val="00982A63"/>
    <w:rsid w:val="00997F14"/>
    <w:rsid w:val="009A1758"/>
    <w:rsid w:val="009A78D9"/>
    <w:rsid w:val="009B3CD4"/>
    <w:rsid w:val="009C0121"/>
    <w:rsid w:val="009C3E31"/>
    <w:rsid w:val="009C4BE0"/>
    <w:rsid w:val="009C54AE"/>
    <w:rsid w:val="009C788E"/>
    <w:rsid w:val="009D02F4"/>
    <w:rsid w:val="009D1C76"/>
    <w:rsid w:val="009D31C8"/>
    <w:rsid w:val="009D3F3B"/>
    <w:rsid w:val="009E0543"/>
    <w:rsid w:val="009E3B41"/>
    <w:rsid w:val="009E7161"/>
    <w:rsid w:val="009F3C5C"/>
    <w:rsid w:val="009F4610"/>
    <w:rsid w:val="00A00ECC"/>
    <w:rsid w:val="00A05FD0"/>
    <w:rsid w:val="00A06ECD"/>
    <w:rsid w:val="00A155EE"/>
    <w:rsid w:val="00A2245B"/>
    <w:rsid w:val="00A242A9"/>
    <w:rsid w:val="00A257F9"/>
    <w:rsid w:val="00A27B23"/>
    <w:rsid w:val="00A30110"/>
    <w:rsid w:val="00A36899"/>
    <w:rsid w:val="00A371F6"/>
    <w:rsid w:val="00A43BF6"/>
    <w:rsid w:val="00A44B20"/>
    <w:rsid w:val="00A53FA5"/>
    <w:rsid w:val="00A54817"/>
    <w:rsid w:val="00A57EB6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EE7"/>
    <w:rsid w:val="00AF2C1E"/>
    <w:rsid w:val="00B06142"/>
    <w:rsid w:val="00B135B1"/>
    <w:rsid w:val="00B1435F"/>
    <w:rsid w:val="00B169DF"/>
    <w:rsid w:val="00B2492E"/>
    <w:rsid w:val="00B3130B"/>
    <w:rsid w:val="00B34F51"/>
    <w:rsid w:val="00B40ADB"/>
    <w:rsid w:val="00B42275"/>
    <w:rsid w:val="00B43B77"/>
    <w:rsid w:val="00B43E80"/>
    <w:rsid w:val="00B47EA9"/>
    <w:rsid w:val="00B607DB"/>
    <w:rsid w:val="00B66529"/>
    <w:rsid w:val="00B72F64"/>
    <w:rsid w:val="00B75946"/>
    <w:rsid w:val="00B76837"/>
    <w:rsid w:val="00B8056E"/>
    <w:rsid w:val="00B819C8"/>
    <w:rsid w:val="00B82308"/>
    <w:rsid w:val="00B83A6C"/>
    <w:rsid w:val="00B90885"/>
    <w:rsid w:val="00B91B25"/>
    <w:rsid w:val="00BB520A"/>
    <w:rsid w:val="00BC5937"/>
    <w:rsid w:val="00BD3869"/>
    <w:rsid w:val="00BD66E9"/>
    <w:rsid w:val="00BD6FF4"/>
    <w:rsid w:val="00BF2C41"/>
    <w:rsid w:val="00C058B4"/>
    <w:rsid w:val="00C05F44"/>
    <w:rsid w:val="00C131B5"/>
    <w:rsid w:val="00C1692F"/>
    <w:rsid w:val="00C16ABF"/>
    <w:rsid w:val="00C170AE"/>
    <w:rsid w:val="00C26CB7"/>
    <w:rsid w:val="00C306E5"/>
    <w:rsid w:val="00C324C1"/>
    <w:rsid w:val="00C36992"/>
    <w:rsid w:val="00C46D6D"/>
    <w:rsid w:val="00C5217B"/>
    <w:rsid w:val="00C56036"/>
    <w:rsid w:val="00C61DC5"/>
    <w:rsid w:val="00C656E7"/>
    <w:rsid w:val="00C67E92"/>
    <w:rsid w:val="00C70A26"/>
    <w:rsid w:val="00C75D2D"/>
    <w:rsid w:val="00C766DF"/>
    <w:rsid w:val="00C94B98"/>
    <w:rsid w:val="00CA2B96"/>
    <w:rsid w:val="00CA5089"/>
    <w:rsid w:val="00CA5CD5"/>
    <w:rsid w:val="00CC0A48"/>
    <w:rsid w:val="00CC31D5"/>
    <w:rsid w:val="00CC4CD6"/>
    <w:rsid w:val="00CD6897"/>
    <w:rsid w:val="00CE5BAC"/>
    <w:rsid w:val="00CF0901"/>
    <w:rsid w:val="00CF25BE"/>
    <w:rsid w:val="00CF426E"/>
    <w:rsid w:val="00CF78ED"/>
    <w:rsid w:val="00D01D09"/>
    <w:rsid w:val="00D02B25"/>
    <w:rsid w:val="00D02EBA"/>
    <w:rsid w:val="00D0604D"/>
    <w:rsid w:val="00D17C3C"/>
    <w:rsid w:val="00D26B2C"/>
    <w:rsid w:val="00D3397B"/>
    <w:rsid w:val="00D352C9"/>
    <w:rsid w:val="00D367AA"/>
    <w:rsid w:val="00D3792B"/>
    <w:rsid w:val="00D425B2"/>
    <w:rsid w:val="00D428D6"/>
    <w:rsid w:val="00D552B2"/>
    <w:rsid w:val="00D56710"/>
    <w:rsid w:val="00D608D1"/>
    <w:rsid w:val="00D7064A"/>
    <w:rsid w:val="00D713A6"/>
    <w:rsid w:val="00D74119"/>
    <w:rsid w:val="00D760EF"/>
    <w:rsid w:val="00D8075B"/>
    <w:rsid w:val="00D8678B"/>
    <w:rsid w:val="00D95E23"/>
    <w:rsid w:val="00DA2114"/>
    <w:rsid w:val="00DB09FC"/>
    <w:rsid w:val="00DB0DA0"/>
    <w:rsid w:val="00DB12A9"/>
    <w:rsid w:val="00DB545F"/>
    <w:rsid w:val="00DC1F67"/>
    <w:rsid w:val="00DC34A0"/>
    <w:rsid w:val="00DE09C0"/>
    <w:rsid w:val="00DE257D"/>
    <w:rsid w:val="00DE4A14"/>
    <w:rsid w:val="00DF320D"/>
    <w:rsid w:val="00DF71C8"/>
    <w:rsid w:val="00E1021F"/>
    <w:rsid w:val="00E129B8"/>
    <w:rsid w:val="00E17923"/>
    <w:rsid w:val="00E21E7D"/>
    <w:rsid w:val="00E22FBC"/>
    <w:rsid w:val="00E24BF5"/>
    <w:rsid w:val="00E25338"/>
    <w:rsid w:val="00E51E44"/>
    <w:rsid w:val="00E63348"/>
    <w:rsid w:val="00E63D64"/>
    <w:rsid w:val="00E742AA"/>
    <w:rsid w:val="00E77E88"/>
    <w:rsid w:val="00E8107D"/>
    <w:rsid w:val="00E960BB"/>
    <w:rsid w:val="00E979A7"/>
    <w:rsid w:val="00EA2074"/>
    <w:rsid w:val="00EA4832"/>
    <w:rsid w:val="00EA4E9D"/>
    <w:rsid w:val="00EA58EA"/>
    <w:rsid w:val="00EA726B"/>
    <w:rsid w:val="00EC3F44"/>
    <w:rsid w:val="00EC4899"/>
    <w:rsid w:val="00ED03AB"/>
    <w:rsid w:val="00ED32D2"/>
    <w:rsid w:val="00EE32DE"/>
    <w:rsid w:val="00EE5457"/>
    <w:rsid w:val="00EF32AE"/>
    <w:rsid w:val="00F058E1"/>
    <w:rsid w:val="00F070AB"/>
    <w:rsid w:val="00F17567"/>
    <w:rsid w:val="00F209A7"/>
    <w:rsid w:val="00F27A7B"/>
    <w:rsid w:val="00F526AF"/>
    <w:rsid w:val="00F617C3"/>
    <w:rsid w:val="00F61A26"/>
    <w:rsid w:val="00F67E96"/>
    <w:rsid w:val="00F7066B"/>
    <w:rsid w:val="00F83B28"/>
    <w:rsid w:val="00F847D1"/>
    <w:rsid w:val="00F974DA"/>
    <w:rsid w:val="00FA46E5"/>
    <w:rsid w:val="00FA724D"/>
    <w:rsid w:val="00FB7DBA"/>
    <w:rsid w:val="00FC1C25"/>
    <w:rsid w:val="00FC3F45"/>
    <w:rsid w:val="00FD0730"/>
    <w:rsid w:val="00FD503F"/>
    <w:rsid w:val="00FD53CB"/>
    <w:rsid w:val="00FD6470"/>
    <w:rsid w:val="00FD7589"/>
    <w:rsid w:val="00FF016A"/>
    <w:rsid w:val="00FF1401"/>
    <w:rsid w:val="00FF4142"/>
    <w:rsid w:val="00FF5E7D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910BD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F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F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FE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CD6"/>
    <w:rPr>
      <w:color w:val="605E5C"/>
      <w:shd w:val="clear" w:color="auto" w:fill="E1DFDD"/>
    </w:rPr>
  </w:style>
  <w:style w:type="character" w:customStyle="1" w:styleId="wrtext">
    <w:name w:val="wrtext"/>
    <w:basedOn w:val="Domylnaczcionkaakapitu"/>
    <w:rsid w:val="00B47EA9"/>
  </w:style>
  <w:style w:type="character" w:styleId="Pogrubienie">
    <w:name w:val="Strong"/>
    <w:uiPriority w:val="22"/>
    <w:qFormat/>
    <w:rsid w:val="00DB09FC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F5686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</w:rPr>
  </w:style>
  <w:style w:type="paragraph" w:styleId="NormalnyWeb">
    <w:name w:val="Normal (Web)"/>
    <w:basedOn w:val="Normalny"/>
    <w:uiPriority w:val="99"/>
    <w:semiHidden/>
    <w:unhideWhenUsed/>
    <w:rsid w:val="004475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C6D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3659-6505-4296-A2D7-3A41F67C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1013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4</cp:revision>
  <cp:lastPrinted>2019-02-06T12:12:00Z</cp:lastPrinted>
  <dcterms:created xsi:type="dcterms:W3CDTF">2024-07-07T11:17:00Z</dcterms:created>
  <dcterms:modified xsi:type="dcterms:W3CDTF">2024-08-07T11:48:00Z</dcterms:modified>
</cp:coreProperties>
</file>